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C5F07" w14:textId="77777777" w:rsidR="0046163F" w:rsidRPr="003A78E9" w:rsidRDefault="0046163F" w:rsidP="003A78E9">
      <w:pPr>
        <w:pStyle w:val="Standard"/>
        <w:jc w:val="center"/>
        <w:rPr>
          <w:rFonts w:cs="Times New Roman"/>
          <w:b/>
          <w:bCs/>
          <w:sz w:val="36"/>
        </w:rPr>
      </w:pPr>
      <w:r w:rsidRPr="003A78E9">
        <w:rPr>
          <w:rFonts w:cs="Times New Roman"/>
          <w:b/>
          <w:bCs/>
          <w:sz w:val="36"/>
        </w:rPr>
        <w:t>VCE Physical Educ</w:t>
      </w:r>
      <w:bookmarkStart w:id="0" w:name="_GoBack"/>
      <w:bookmarkEnd w:id="0"/>
      <w:r w:rsidRPr="003A78E9">
        <w:rPr>
          <w:rFonts w:cs="Times New Roman"/>
          <w:b/>
          <w:bCs/>
          <w:sz w:val="36"/>
        </w:rPr>
        <w:t>ation Unit Outline</w:t>
      </w:r>
    </w:p>
    <w:p w14:paraId="38866EA1" w14:textId="77777777" w:rsidR="0046163F" w:rsidRPr="009C77F3" w:rsidRDefault="0046163F" w:rsidP="0046163F">
      <w:pPr>
        <w:pStyle w:val="Standard"/>
        <w:jc w:val="center"/>
        <w:rPr>
          <w:rFonts w:cs="Times New Roman"/>
          <w:b/>
          <w:bCs/>
        </w:rPr>
      </w:pPr>
    </w:p>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9"/>
        <w:gridCol w:w="5600"/>
      </w:tblGrid>
      <w:tr w:rsidR="002D48BF" w:rsidRPr="009C77F3" w14:paraId="4DC5C8B5" w14:textId="77777777" w:rsidTr="00F7368C">
        <w:trPr>
          <w:trHeight w:val="510"/>
        </w:trPr>
        <w:tc>
          <w:tcPr>
            <w:tcW w:w="5599" w:type="dxa"/>
          </w:tcPr>
          <w:p w14:paraId="4132F0F2" w14:textId="77777777" w:rsidR="00F7368C" w:rsidRPr="009C77F3" w:rsidRDefault="0046163F" w:rsidP="006E0BBE">
            <w:pPr>
              <w:spacing w:line="360" w:lineRule="auto"/>
              <w:jc w:val="both"/>
              <w:rPr>
                <w:rFonts w:ascii="Times New Roman" w:hAnsi="Times New Roman" w:cs="Times New Roman"/>
              </w:rPr>
            </w:pPr>
            <w:r w:rsidRPr="009C77F3">
              <w:rPr>
                <w:rFonts w:ascii="Times New Roman" w:hAnsi="Times New Roman" w:cs="Times New Roman"/>
                <w:b/>
              </w:rPr>
              <w:t>UNIT TITLE:</w:t>
            </w:r>
            <w:r w:rsidRPr="009C77F3">
              <w:rPr>
                <w:rFonts w:ascii="Times New Roman" w:hAnsi="Times New Roman" w:cs="Times New Roman"/>
              </w:rPr>
              <w:t xml:space="preserve"> </w:t>
            </w:r>
          </w:p>
          <w:p w14:paraId="184EDD39" w14:textId="5A523AA5" w:rsidR="0046163F" w:rsidRPr="009C77F3" w:rsidRDefault="00F7368C" w:rsidP="006E0BBE">
            <w:pPr>
              <w:spacing w:line="360" w:lineRule="auto"/>
              <w:jc w:val="both"/>
              <w:rPr>
                <w:rFonts w:ascii="Times New Roman" w:hAnsi="Times New Roman" w:cs="Times New Roman"/>
              </w:rPr>
            </w:pPr>
            <w:r w:rsidRPr="009C77F3">
              <w:rPr>
                <w:rFonts w:ascii="Times New Roman" w:hAnsi="Times New Roman" w:cs="Times New Roman"/>
              </w:rPr>
              <w:t>Performance Enhancement and Recovery Practices.</w:t>
            </w:r>
          </w:p>
        </w:tc>
        <w:tc>
          <w:tcPr>
            <w:tcW w:w="5600" w:type="dxa"/>
          </w:tcPr>
          <w:p w14:paraId="6DC66673" w14:textId="77777777" w:rsidR="0046163F" w:rsidRPr="009C77F3" w:rsidRDefault="0046163F" w:rsidP="006E0BBE">
            <w:pPr>
              <w:spacing w:line="360" w:lineRule="auto"/>
              <w:jc w:val="both"/>
              <w:rPr>
                <w:rFonts w:ascii="Times New Roman" w:hAnsi="Times New Roman" w:cs="Times New Roman"/>
              </w:rPr>
            </w:pPr>
            <w:r w:rsidRPr="009C77F3">
              <w:rPr>
                <w:rFonts w:ascii="Times New Roman" w:hAnsi="Times New Roman" w:cs="Times New Roman"/>
                <w:b/>
              </w:rPr>
              <w:t>BAND/YEAR:</w:t>
            </w:r>
          </w:p>
          <w:p w14:paraId="2489992B" w14:textId="6F554794" w:rsidR="002409C6" w:rsidRPr="009C77F3" w:rsidRDefault="002409C6" w:rsidP="006E0BBE">
            <w:pPr>
              <w:spacing w:line="360" w:lineRule="auto"/>
              <w:jc w:val="both"/>
              <w:rPr>
                <w:rFonts w:ascii="Times New Roman" w:hAnsi="Times New Roman" w:cs="Times New Roman"/>
              </w:rPr>
            </w:pPr>
            <w:r w:rsidRPr="009C77F3">
              <w:rPr>
                <w:rFonts w:ascii="Times New Roman" w:hAnsi="Times New Roman" w:cs="Times New Roman"/>
              </w:rPr>
              <w:t>Year 12</w:t>
            </w:r>
          </w:p>
        </w:tc>
      </w:tr>
      <w:tr w:rsidR="002D48BF" w:rsidRPr="009C77F3" w14:paraId="60C5590F" w14:textId="77777777" w:rsidTr="00F7368C">
        <w:trPr>
          <w:trHeight w:val="510"/>
        </w:trPr>
        <w:tc>
          <w:tcPr>
            <w:tcW w:w="5599" w:type="dxa"/>
          </w:tcPr>
          <w:p w14:paraId="37B1A989" w14:textId="77777777" w:rsidR="0046163F" w:rsidRPr="009C77F3" w:rsidRDefault="0046163F" w:rsidP="006E0BBE">
            <w:pPr>
              <w:spacing w:line="360" w:lineRule="auto"/>
              <w:jc w:val="both"/>
              <w:rPr>
                <w:rFonts w:ascii="Times New Roman" w:hAnsi="Times New Roman" w:cs="Times New Roman"/>
                <w:b/>
              </w:rPr>
            </w:pPr>
            <w:r w:rsidRPr="009C77F3">
              <w:rPr>
                <w:rFonts w:ascii="Times New Roman" w:hAnsi="Times New Roman" w:cs="Times New Roman"/>
                <w:b/>
              </w:rPr>
              <w:t>Area of Study (AOS):</w:t>
            </w:r>
          </w:p>
          <w:p w14:paraId="35C1C82F" w14:textId="73AD00E9" w:rsidR="0046163F" w:rsidRPr="009C77F3" w:rsidRDefault="002409C6" w:rsidP="006E0BBE">
            <w:pPr>
              <w:spacing w:line="360" w:lineRule="auto"/>
              <w:jc w:val="both"/>
              <w:rPr>
                <w:rFonts w:ascii="Times New Roman" w:hAnsi="Times New Roman" w:cs="Times New Roman"/>
              </w:rPr>
            </w:pPr>
            <w:r w:rsidRPr="009C77F3">
              <w:rPr>
                <w:rFonts w:ascii="Times New Roman" w:hAnsi="Times New Roman" w:cs="Times New Roman"/>
              </w:rPr>
              <w:t>Unit 4, Area of Study 2, Outcome 2.</w:t>
            </w:r>
          </w:p>
        </w:tc>
        <w:tc>
          <w:tcPr>
            <w:tcW w:w="5600" w:type="dxa"/>
          </w:tcPr>
          <w:p w14:paraId="1FA0B7C4" w14:textId="77777777" w:rsidR="0046163F" w:rsidRPr="009C77F3" w:rsidRDefault="0046163F" w:rsidP="006E0BBE">
            <w:pPr>
              <w:spacing w:line="360" w:lineRule="auto"/>
              <w:jc w:val="both"/>
              <w:rPr>
                <w:rFonts w:ascii="Times New Roman" w:hAnsi="Times New Roman" w:cs="Times New Roman"/>
                <w:b/>
              </w:rPr>
            </w:pPr>
            <w:r w:rsidRPr="009C77F3">
              <w:rPr>
                <w:rFonts w:ascii="Times New Roman" w:hAnsi="Times New Roman" w:cs="Times New Roman"/>
                <w:b/>
              </w:rPr>
              <w:t>SEQUENCE &amp; LENGTH:</w:t>
            </w:r>
          </w:p>
          <w:p w14:paraId="31C27B93" w14:textId="77777777" w:rsidR="006E0BBE" w:rsidRDefault="002B06AE" w:rsidP="006E0BBE">
            <w:pPr>
              <w:spacing w:line="360" w:lineRule="auto"/>
              <w:jc w:val="both"/>
              <w:rPr>
                <w:rFonts w:ascii="Times New Roman" w:hAnsi="Times New Roman" w:cs="Times New Roman"/>
              </w:rPr>
            </w:pPr>
            <w:r w:rsidRPr="009C77F3">
              <w:rPr>
                <w:rFonts w:ascii="Times New Roman" w:hAnsi="Times New Roman" w:cs="Times New Roman"/>
              </w:rPr>
              <w:t>This unit consists of 15 lessons of teaching including the lesson allocated for the SAC to take place, this unit runs over 5 weeks and holds 3 allocated face-to-face classes per week.</w:t>
            </w:r>
            <w:r w:rsidR="00F7368C" w:rsidRPr="009C77F3">
              <w:rPr>
                <w:rFonts w:ascii="Times New Roman" w:hAnsi="Times New Roman" w:cs="Times New Roman"/>
              </w:rPr>
              <w:t xml:space="preserve"> (2</w:t>
            </w:r>
            <w:r w:rsidRPr="009C77F3">
              <w:rPr>
                <w:rFonts w:ascii="Times New Roman" w:hAnsi="Times New Roman" w:cs="Times New Roman"/>
              </w:rPr>
              <w:t>x double periods [100mins] and 1</w:t>
            </w:r>
            <w:r w:rsidR="00F7368C" w:rsidRPr="009C77F3">
              <w:rPr>
                <w:rFonts w:ascii="Times New Roman" w:hAnsi="Times New Roman" w:cs="Times New Roman"/>
              </w:rPr>
              <w:t>x single periods [50mins]</w:t>
            </w:r>
            <w:r w:rsidRPr="009C77F3">
              <w:rPr>
                <w:rFonts w:ascii="Times New Roman" w:hAnsi="Times New Roman" w:cs="Times New Roman"/>
              </w:rPr>
              <w:t xml:space="preserve"> per week</w:t>
            </w:r>
            <w:r w:rsidR="00F7368C" w:rsidRPr="009C77F3">
              <w:rPr>
                <w:rFonts w:ascii="Times New Roman" w:hAnsi="Times New Roman" w:cs="Times New Roman"/>
              </w:rPr>
              <w:t>)</w:t>
            </w:r>
            <w:r w:rsidRPr="009C77F3">
              <w:rPr>
                <w:rFonts w:ascii="Times New Roman" w:hAnsi="Times New Roman" w:cs="Times New Roman"/>
              </w:rPr>
              <w:t xml:space="preserve"> There are 250 minutes of teaching allocated in the timetable for VCE physical education per week.</w:t>
            </w:r>
          </w:p>
          <w:p w14:paraId="66297DA0" w14:textId="6F976A2F" w:rsidR="006E0BBE" w:rsidRPr="006E0BBE" w:rsidRDefault="006E0BBE" w:rsidP="006E0BBE">
            <w:pPr>
              <w:spacing w:line="360" w:lineRule="auto"/>
              <w:jc w:val="both"/>
              <w:rPr>
                <w:rFonts w:ascii="Times New Roman" w:hAnsi="Times New Roman" w:cs="Times New Roman"/>
              </w:rPr>
            </w:pPr>
          </w:p>
        </w:tc>
      </w:tr>
      <w:tr w:rsidR="002D48BF" w:rsidRPr="009C77F3" w14:paraId="2C5CE61B" w14:textId="77777777" w:rsidTr="00F7368C">
        <w:tc>
          <w:tcPr>
            <w:tcW w:w="5599" w:type="dxa"/>
          </w:tcPr>
          <w:p w14:paraId="2DC8FA06" w14:textId="44354B30" w:rsidR="00F7368C" w:rsidRPr="009C77F3" w:rsidRDefault="0046163F" w:rsidP="00A0749C">
            <w:pPr>
              <w:pStyle w:val="Indented"/>
            </w:pPr>
            <w:r w:rsidRPr="00A0749C">
              <w:t>AoS Description:</w:t>
            </w:r>
          </w:p>
          <w:p w14:paraId="303A81F3" w14:textId="32D51131" w:rsidR="002409C6" w:rsidRPr="009C77F3" w:rsidRDefault="00F7368C" w:rsidP="006E0BBE">
            <w:pPr>
              <w:widowControl w:val="0"/>
              <w:autoSpaceDE w:val="0"/>
              <w:autoSpaceDN w:val="0"/>
              <w:adjustRightInd w:val="0"/>
              <w:spacing w:line="360" w:lineRule="auto"/>
              <w:jc w:val="both"/>
              <w:rPr>
                <w:rFonts w:ascii="Times New Roman" w:hAnsi="Times New Roman" w:cs="Times New Roman"/>
              </w:rPr>
            </w:pPr>
            <w:r w:rsidRPr="009C77F3">
              <w:rPr>
                <w:rFonts w:ascii="Times New Roman" w:hAnsi="Times New Roman" w:cs="Times New Roman"/>
              </w:rPr>
              <w:t>“</w:t>
            </w:r>
            <w:r w:rsidR="002409C6" w:rsidRPr="009C77F3">
              <w:rPr>
                <w:rFonts w:ascii="Times New Roman" w:hAnsi="Times New Roman" w:cs="Times New Roman"/>
              </w:rPr>
              <w:t>This area of study explores nutritional, physiological and psychological strategies used to enhance</w:t>
            </w:r>
          </w:p>
          <w:p w14:paraId="4F98029F" w14:textId="77777777" w:rsidR="002409C6" w:rsidRPr="009C77F3" w:rsidRDefault="002409C6" w:rsidP="006E0BBE">
            <w:pPr>
              <w:widowControl w:val="0"/>
              <w:autoSpaceDE w:val="0"/>
              <w:autoSpaceDN w:val="0"/>
              <w:adjustRightInd w:val="0"/>
              <w:spacing w:line="360" w:lineRule="auto"/>
              <w:jc w:val="both"/>
              <w:rPr>
                <w:rFonts w:ascii="Times New Roman" w:hAnsi="Times New Roman" w:cs="Times New Roman"/>
              </w:rPr>
            </w:pPr>
            <w:proofErr w:type="gramStart"/>
            <w:r w:rsidRPr="009C77F3">
              <w:rPr>
                <w:rFonts w:ascii="Times New Roman" w:hAnsi="Times New Roman" w:cs="Times New Roman"/>
              </w:rPr>
              <w:t>performance</w:t>
            </w:r>
            <w:proofErr w:type="gramEnd"/>
            <w:r w:rsidRPr="009C77F3">
              <w:rPr>
                <w:rFonts w:ascii="Times New Roman" w:hAnsi="Times New Roman" w:cs="Times New Roman"/>
              </w:rPr>
              <w:t>. Students examine legal and illegal substances and methods of performance enhancement</w:t>
            </w:r>
          </w:p>
          <w:p w14:paraId="15A96235" w14:textId="77777777" w:rsidR="002409C6" w:rsidRPr="009C77F3" w:rsidRDefault="002409C6" w:rsidP="006E0BBE">
            <w:pPr>
              <w:widowControl w:val="0"/>
              <w:autoSpaceDE w:val="0"/>
              <w:autoSpaceDN w:val="0"/>
              <w:adjustRightInd w:val="0"/>
              <w:spacing w:line="360" w:lineRule="auto"/>
              <w:jc w:val="both"/>
              <w:rPr>
                <w:rFonts w:ascii="Times New Roman" w:hAnsi="Times New Roman" w:cs="Times New Roman"/>
              </w:rPr>
            </w:pPr>
            <w:proofErr w:type="gramStart"/>
            <w:r w:rsidRPr="009C77F3">
              <w:rPr>
                <w:rFonts w:ascii="Times New Roman" w:hAnsi="Times New Roman" w:cs="Times New Roman"/>
              </w:rPr>
              <w:t>and</w:t>
            </w:r>
            <w:proofErr w:type="gramEnd"/>
            <w:r w:rsidRPr="009C77F3">
              <w:rPr>
                <w:rFonts w:ascii="Times New Roman" w:hAnsi="Times New Roman" w:cs="Times New Roman"/>
              </w:rPr>
              <w:t xml:space="preserve"> develop an understanding of different anti-doping codes. Students consider strategies used to</w:t>
            </w:r>
          </w:p>
          <w:p w14:paraId="71B116BE" w14:textId="77777777" w:rsidR="0046163F" w:rsidRDefault="002409C6" w:rsidP="006E0BBE">
            <w:pPr>
              <w:widowControl w:val="0"/>
              <w:autoSpaceDE w:val="0"/>
              <w:autoSpaceDN w:val="0"/>
              <w:adjustRightInd w:val="0"/>
              <w:spacing w:line="360" w:lineRule="auto"/>
              <w:jc w:val="both"/>
              <w:rPr>
                <w:rFonts w:ascii="Times New Roman" w:hAnsi="Times New Roman" w:cs="Times New Roman"/>
              </w:rPr>
            </w:pPr>
            <w:proofErr w:type="gramStart"/>
            <w:r w:rsidRPr="009C77F3">
              <w:rPr>
                <w:rFonts w:ascii="Times New Roman" w:hAnsi="Times New Roman" w:cs="Times New Roman"/>
              </w:rPr>
              <w:t>promote</w:t>
            </w:r>
            <w:proofErr w:type="gramEnd"/>
            <w:r w:rsidRPr="009C77F3">
              <w:rPr>
                <w:rFonts w:ascii="Times New Roman" w:hAnsi="Times New Roman" w:cs="Times New Roman"/>
              </w:rPr>
              <w:t xml:space="preserve"> recovery, including nutritional, physiological and psychological practices</w:t>
            </w:r>
            <w:r w:rsidR="00F7368C" w:rsidRPr="009C77F3">
              <w:rPr>
                <w:rFonts w:ascii="Times New Roman" w:hAnsi="Times New Roman" w:cs="Times New Roman"/>
              </w:rPr>
              <w:t>”</w:t>
            </w:r>
            <w:r w:rsidRPr="009C77F3">
              <w:rPr>
                <w:rFonts w:ascii="Times New Roman" w:hAnsi="Times New Roman" w:cs="Times New Roman"/>
              </w:rPr>
              <w:t xml:space="preserve">. </w:t>
            </w:r>
            <w:r w:rsidR="00F7368C" w:rsidRPr="009C77F3">
              <w:rPr>
                <w:rFonts w:ascii="Times New Roman" w:hAnsi="Times New Roman" w:cs="Times New Roman"/>
              </w:rPr>
              <w:t>“</w:t>
            </w:r>
            <w:r w:rsidRPr="009C77F3">
              <w:rPr>
                <w:rFonts w:ascii="Times New Roman" w:hAnsi="Times New Roman" w:cs="Times New Roman"/>
              </w:rPr>
              <w:t xml:space="preserve">On completion of this unit the student should be able to </w:t>
            </w:r>
            <w:proofErr w:type="spellStart"/>
            <w:r w:rsidRPr="009C77F3">
              <w:rPr>
                <w:rFonts w:ascii="Times New Roman" w:hAnsi="Times New Roman" w:cs="Times New Roman"/>
              </w:rPr>
              <w:t>analyse</w:t>
            </w:r>
            <w:proofErr w:type="spellEnd"/>
            <w:r w:rsidRPr="009C77F3">
              <w:rPr>
                <w:rFonts w:ascii="Times New Roman" w:hAnsi="Times New Roman" w:cs="Times New Roman"/>
              </w:rPr>
              <w:t xml:space="preserve"> and evaluate strategies designed to</w:t>
            </w:r>
            <w:r w:rsidR="00F7368C" w:rsidRPr="009C77F3">
              <w:rPr>
                <w:rFonts w:ascii="Times New Roman" w:hAnsi="Times New Roman" w:cs="Times New Roman"/>
              </w:rPr>
              <w:t xml:space="preserve"> </w:t>
            </w:r>
            <w:r w:rsidRPr="009C77F3">
              <w:rPr>
                <w:rFonts w:ascii="Times New Roman" w:hAnsi="Times New Roman" w:cs="Times New Roman"/>
              </w:rPr>
              <w:t>enhance performance or promote recovery</w:t>
            </w:r>
            <w:r w:rsidR="00F7368C" w:rsidRPr="009C77F3">
              <w:rPr>
                <w:rFonts w:ascii="Times New Roman" w:hAnsi="Times New Roman" w:cs="Times New Roman"/>
              </w:rPr>
              <w:t>”</w:t>
            </w:r>
            <w:r w:rsidR="006E0BBE">
              <w:rPr>
                <w:rFonts w:ascii="Times New Roman" w:hAnsi="Times New Roman" w:cs="Times New Roman"/>
              </w:rPr>
              <w:t xml:space="preserve"> (VCAA, 2011)</w:t>
            </w:r>
          </w:p>
          <w:p w14:paraId="7A06E075" w14:textId="6406BDED" w:rsidR="006E0BBE" w:rsidRPr="009C77F3" w:rsidRDefault="006E0BBE" w:rsidP="006E0BBE">
            <w:pPr>
              <w:widowControl w:val="0"/>
              <w:autoSpaceDE w:val="0"/>
              <w:autoSpaceDN w:val="0"/>
              <w:adjustRightInd w:val="0"/>
              <w:spacing w:line="360" w:lineRule="auto"/>
              <w:jc w:val="both"/>
              <w:rPr>
                <w:rFonts w:ascii="Times New Roman" w:hAnsi="Times New Roman" w:cs="Times New Roman"/>
              </w:rPr>
            </w:pPr>
          </w:p>
        </w:tc>
        <w:tc>
          <w:tcPr>
            <w:tcW w:w="5600" w:type="dxa"/>
          </w:tcPr>
          <w:p w14:paraId="74DDF0B8" w14:textId="77777777" w:rsidR="0046163F" w:rsidRPr="009C77F3" w:rsidRDefault="0046163F" w:rsidP="006E0BBE">
            <w:pPr>
              <w:spacing w:line="360" w:lineRule="auto"/>
              <w:jc w:val="both"/>
              <w:rPr>
                <w:rFonts w:ascii="Times New Roman" w:hAnsi="Times New Roman" w:cs="Times New Roman"/>
                <w:b/>
              </w:rPr>
            </w:pPr>
            <w:r w:rsidRPr="009C77F3">
              <w:rPr>
                <w:rFonts w:ascii="Times New Roman" w:hAnsi="Times New Roman" w:cs="Times New Roman"/>
                <w:b/>
              </w:rPr>
              <w:t>WEEK/DATE/TERM:</w:t>
            </w:r>
          </w:p>
          <w:p w14:paraId="0168CBBE" w14:textId="76C7EDB0" w:rsidR="0046163F" w:rsidRPr="009C77F3" w:rsidRDefault="000510BC" w:rsidP="006E0BBE">
            <w:pPr>
              <w:tabs>
                <w:tab w:val="left" w:pos="3861"/>
              </w:tabs>
              <w:spacing w:line="360" w:lineRule="auto"/>
              <w:jc w:val="both"/>
              <w:rPr>
                <w:rFonts w:ascii="Times New Roman" w:hAnsi="Times New Roman" w:cs="Times New Roman"/>
              </w:rPr>
            </w:pPr>
            <w:r w:rsidRPr="009C77F3">
              <w:rPr>
                <w:rFonts w:ascii="Times New Roman" w:hAnsi="Times New Roman" w:cs="Times New Roman"/>
              </w:rPr>
              <w:t>Term 3, Weeks 4-8</w:t>
            </w:r>
            <w:r w:rsidR="002B06AE" w:rsidRPr="009C77F3">
              <w:rPr>
                <w:rFonts w:ascii="Times New Roman" w:hAnsi="Times New Roman" w:cs="Times New Roman"/>
              </w:rPr>
              <w:t>.</w:t>
            </w:r>
          </w:p>
        </w:tc>
      </w:tr>
      <w:tr w:rsidR="0046163F" w:rsidRPr="009C77F3" w14:paraId="1E4A088C" w14:textId="77777777" w:rsidTr="00F7368C">
        <w:trPr>
          <w:trHeight w:val="838"/>
        </w:trPr>
        <w:tc>
          <w:tcPr>
            <w:tcW w:w="5599" w:type="dxa"/>
          </w:tcPr>
          <w:p w14:paraId="02F4687D" w14:textId="77777777" w:rsidR="0046163F" w:rsidRPr="009C77F3" w:rsidRDefault="0046163F" w:rsidP="00A0749C">
            <w:pPr>
              <w:pStyle w:val="Indented"/>
            </w:pPr>
            <w:r w:rsidRPr="009C77F3">
              <w:t>Key Knowledge/s:</w:t>
            </w:r>
          </w:p>
          <w:p w14:paraId="06C5D6D0" w14:textId="06CEE9AD" w:rsidR="002D48BF" w:rsidRPr="009C77F3" w:rsidRDefault="002D48BF" w:rsidP="006E0BBE">
            <w:pPr>
              <w:pStyle w:val="ListParagraph"/>
              <w:widowControl w:val="0"/>
              <w:numPr>
                <w:ilvl w:val="0"/>
                <w:numId w:val="15"/>
              </w:numPr>
              <w:autoSpaceDE w:val="0"/>
              <w:autoSpaceDN w:val="0"/>
              <w:adjustRightInd w:val="0"/>
              <w:spacing w:line="360" w:lineRule="auto"/>
              <w:jc w:val="both"/>
              <w:rPr>
                <w:rFonts w:ascii="Times New Roman" w:hAnsi="Times New Roman" w:cs="Times New Roman"/>
              </w:rPr>
            </w:pPr>
            <w:r w:rsidRPr="009C77F3">
              <w:rPr>
                <w:rFonts w:ascii="Times New Roman" w:hAnsi="Times New Roman" w:cs="Times New Roman"/>
              </w:rPr>
              <w:t>Nutritional</w:t>
            </w:r>
            <w:r w:rsidR="002409C6" w:rsidRPr="009C77F3">
              <w:rPr>
                <w:rFonts w:ascii="Times New Roman" w:hAnsi="Times New Roman" w:cs="Times New Roman"/>
              </w:rPr>
              <w:t xml:space="preserve"> strategies used to enhance performance and improve recovery, including carbohydrate</w:t>
            </w:r>
            <w:r w:rsidRPr="009C77F3">
              <w:rPr>
                <w:rFonts w:ascii="Times New Roman" w:hAnsi="Times New Roman" w:cs="Times New Roman"/>
              </w:rPr>
              <w:t xml:space="preserve"> </w:t>
            </w:r>
            <w:r w:rsidR="002409C6" w:rsidRPr="009C77F3">
              <w:rPr>
                <w:rFonts w:ascii="Times New Roman" w:hAnsi="Times New Roman" w:cs="Times New Roman"/>
              </w:rPr>
              <w:t>loading, application of the glycemic index, carbohydrate gels, protein supplementation and caffeine</w:t>
            </w:r>
            <w:r w:rsidRPr="009C77F3">
              <w:rPr>
                <w:rFonts w:ascii="Times New Roman" w:hAnsi="Times New Roman" w:cs="Times New Roman"/>
              </w:rPr>
              <w:t xml:space="preserve"> </w:t>
            </w:r>
            <w:r w:rsidR="002409C6" w:rsidRPr="009C77F3">
              <w:rPr>
                <w:rFonts w:ascii="Times New Roman" w:hAnsi="Times New Roman" w:cs="Times New Roman"/>
              </w:rPr>
              <w:t>supplementation</w:t>
            </w:r>
          </w:p>
          <w:p w14:paraId="7F026C4B" w14:textId="25B18EF2" w:rsidR="002D48BF" w:rsidRPr="009C77F3" w:rsidRDefault="002D48BF" w:rsidP="006E0BBE">
            <w:pPr>
              <w:pStyle w:val="ListParagraph"/>
              <w:widowControl w:val="0"/>
              <w:numPr>
                <w:ilvl w:val="0"/>
                <w:numId w:val="15"/>
              </w:numPr>
              <w:autoSpaceDE w:val="0"/>
              <w:autoSpaceDN w:val="0"/>
              <w:adjustRightInd w:val="0"/>
              <w:spacing w:line="360" w:lineRule="auto"/>
              <w:jc w:val="both"/>
              <w:rPr>
                <w:rFonts w:ascii="Times New Roman" w:hAnsi="Times New Roman" w:cs="Times New Roman"/>
              </w:rPr>
            </w:pPr>
            <w:r w:rsidRPr="009C77F3">
              <w:rPr>
                <w:rFonts w:ascii="Times New Roman" w:hAnsi="Times New Roman" w:cs="Times New Roman"/>
              </w:rPr>
              <w:t>Hydration</w:t>
            </w:r>
            <w:r w:rsidR="002409C6" w:rsidRPr="009C77F3">
              <w:rPr>
                <w:rFonts w:ascii="Times New Roman" w:hAnsi="Times New Roman" w:cs="Times New Roman"/>
              </w:rPr>
              <w:t xml:space="preserve"> techniques to enhance performance </w:t>
            </w:r>
            <w:r w:rsidR="002409C6" w:rsidRPr="009C77F3">
              <w:rPr>
                <w:rFonts w:ascii="Times New Roman" w:hAnsi="Times New Roman" w:cs="Times New Roman"/>
              </w:rPr>
              <w:lastRenderedPageBreak/>
              <w:t>and recovery, including water, hypertonic, hypotonic</w:t>
            </w:r>
            <w:r w:rsidRPr="009C77F3">
              <w:rPr>
                <w:rFonts w:ascii="Times New Roman" w:hAnsi="Times New Roman" w:cs="Times New Roman"/>
              </w:rPr>
              <w:t xml:space="preserve"> </w:t>
            </w:r>
            <w:r w:rsidR="002409C6" w:rsidRPr="009C77F3">
              <w:rPr>
                <w:rFonts w:ascii="Times New Roman" w:hAnsi="Times New Roman" w:cs="Times New Roman"/>
              </w:rPr>
              <w:t>and isotonic drinks and the use of intravenous drips in rehydration</w:t>
            </w:r>
          </w:p>
          <w:p w14:paraId="10FAADC8" w14:textId="6534D44D" w:rsidR="002D48BF" w:rsidRPr="009C77F3" w:rsidRDefault="002D48BF" w:rsidP="006E0BBE">
            <w:pPr>
              <w:pStyle w:val="ListParagraph"/>
              <w:widowControl w:val="0"/>
              <w:numPr>
                <w:ilvl w:val="0"/>
                <w:numId w:val="15"/>
              </w:numPr>
              <w:autoSpaceDE w:val="0"/>
              <w:autoSpaceDN w:val="0"/>
              <w:adjustRightInd w:val="0"/>
              <w:spacing w:line="360" w:lineRule="auto"/>
              <w:jc w:val="both"/>
              <w:rPr>
                <w:rFonts w:ascii="Times New Roman" w:hAnsi="Times New Roman" w:cs="Times New Roman"/>
              </w:rPr>
            </w:pPr>
            <w:r w:rsidRPr="009C77F3">
              <w:rPr>
                <w:rFonts w:ascii="Times New Roman" w:hAnsi="Times New Roman" w:cs="Times New Roman"/>
              </w:rPr>
              <w:t>Physiological</w:t>
            </w:r>
            <w:r w:rsidR="002409C6" w:rsidRPr="009C77F3">
              <w:rPr>
                <w:rFonts w:ascii="Times New Roman" w:hAnsi="Times New Roman" w:cs="Times New Roman"/>
              </w:rPr>
              <w:t xml:space="preserve"> strategies to enhance recovery including heat, ice, compression, hyperbaric chambers, massage and sleep</w:t>
            </w:r>
          </w:p>
          <w:p w14:paraId="7958DA87" w14:textId="39C5EE0A" w:rsidR="002D48BF" w:rsidRPr="009C77F3" w:rsidRDefault="002D48BF" w:rsidP="006E0BBE">
            <w:pPr>
              <w:pStyle w:val="ListParagraph"/>
              <w:widowControl w:val="0"/>
              <w:numPr>
                <w:ilvl w:val="0"/>
                <w:numId w:val="15"/>
              </w:numPr>
              <w:autoSpaceDE w:val="0"/>
              <w:autoSpaceDN w:val="0"/>
              <w:adjustRightInd w:val="0"/>
              <w:spacing w:line="360" w:lineRule="auto"/>
              <w:jc w:val="both"/>
              <w:rPr>
                <w:rFonts w:ascii="Times New Roman" w:hAnsi="Times New Roman" w:cs="Times New Roman"/>
              </w:rPr>
            </w:pPr>
            <w:r w:rsidRPr="009C77F3">
              <w:rPr>
                <w:rFonts w:ascii="Times New Roman" w:hAnsi="Times New Roman" w:cs="Times New Roman"/>
              </w:rPr>
              <w:t>Psychological</w:t>
            </w:r>
            <w:r w:rsidR="002409C6" w:rsidRPr="009C77F3">
              <w:rPr>
                <w:rFonts w:ascii="Times New Roman" w:hAnsi="Times New Roman" w:cs="Times New Roman"/>
              </w:rPr>
              <w:t xml:space="preserve"> strategies used to enhance performance and aid recovery, including sleep, meditation,</w:t>
            </w:r>
            <w:r w:rsidRPr="009C77F3">
              <w:rPr>
                <w:rFonts w:ascii="Times New Roman" w:hAnsi="Times New Roman" w:cs="Times New Roman"/>
              </w:rPr>
              <w:t xml:space="preserve"> </w:t>
            </w:r>
            <w:r w:rsidR="002409C6" w:rsidRPr="009C77F3">
              <w:rPr>
                <w:rFonts w:ascii="Times New Roman" w:hAnsi="Times New Roman" w:cs="Times New Roman"/>
              </w:rPr>
              <w:t>motivational techniques, optimal arousal, mental imagery and concentration</w:t>
            </w:r>
          </w:p>
          <w:p w14:paraId="22182D36" w14:textId="1DA3BDE9" w:rsidR="002D48BF" w:rsidRPr="009C77F3" w:rsidRDefault="002D48BF" w:rsidP="006E0BBE">
            <w:pPr>
              <w:pStyle w:val="ListParagraph"/>
              <w:widowControl w:val="0"/>
              <w:numPr>
                <w:ilvl w:val="0"/>
                <w:numId w:val="15"/>
              </w:numPr>
              <w:autoSpaceDE w:val="0"/>
              <w:autoSpaceDN w:val="0"/>
              <w:adjustRightInd w:val="0"/>
              <w:spacing w:line="360" w:lineRule="auto"/>
              <w:jc w:val="both"/>
              <w:rPr>
                <w:rFonts w:ascii="Times New Roman" w:hAnsi="Times New Roman" w:cs="Times New Roman"/>
              </w:rPr>
            </w:pPr>
            <w:r w:rsidRPr="009C77F3">
              <w:rPr>
                <w:rFonts w:ascii="Times New Roman" w:hAnsi="Times New Roman" w:cs="Times New Roman"/>
              </w:rPr>
              <w:t>Perceived</w:t>
            </w:r>
            <w:r w:rsidR="002409C6" w:rsidRPr="009C77F3">
              <w:rPr>
                <w:rFonts w:ascii="Times New Roman" w:hAnsi="Times New Roman" w:cs="Times New Roman"/>
              </w:rPr>
              <w:t xml:space="preserve"> benefits and potential harms to the athlete of legal and illegal substances and methods</w:t>
            </w:r>
            <w:r w:rsidRPr="009C77F3">
              <w:rPr>
                <w:rFonts w:ascii="Times New Roman" w:hAnsi="Times New Roman" w:cs="Times New Roman"/>
              </w:rPr>
              <w:t xml:space="preserve"> </w:t>
            </w:r>
            <w:r w:rsidR="002409C6" w:rsidRPr="009C77F3">
              <w:rPr>
                <w:rFonts w:ascii="Times New Roman" w:hAnsi="Times New Roman" w:cs="Times New Roman"/>
              </w:rPr>
              <w:t xml:space="preserve">that enhance performance, including altitude training, </w:t>
            </w:r>
            <w:proofErr w:type="spellStart"/>
            <w:r w:rsidR="002409C6" w:rsidRPr="009C77F3">
              <w:rPr>
                <w:rFonts w:ascii="Times New Roman" w:hAnsi="Times New Roman" w:cs="Times New Roman"/>
              </w:rPr>
              <w:t>creatine</w:t>
            </w:r>
            <w:proofErr w:type="spellEnd"/>
            <w:r w:rsidR="002409C6" w:rsidRPr="009C77F3">
              <w:rPr>
                <w:rFonts w:ascii="Times New Roman" w:hAnsi="Times New Roman" w:cs="Times New Roman"/>
              </w:rPr>
              <w:t xml:space="preserve"> supplementation, enhancement of</w:t>
            </w:r>
            <w:r w:rsidRPr="009C77F3">
              <w:rPr>
                <w:rFonts w:ascii="Times New Roman" w:hAnsi="Times New Roman" w:cs="Times New Roman"/>
              </w:rPr>
              <w:t xml:space="preserve"> </w:t>
            </w:r>
            <w:r w:rsidR="002409C6" w:rsidRPr="009C77F3">
              <w:rPr>
                <w:rFonts w:ascii="Times New Roman" w:hAnsi="Times New Roman" w:cs="Times New Roman"/>
              </w:rPr>
              <w:t>oxygen transfer, gene doping, hormones (including steroids, erythropoietin and growth hormones),</w:t>
            </w:r>
            <w:r w:rsidRPr="009C77F3">
              <w:rPr>
                <w:rFonts w:ascii="Times New Roman" w:hAnsi="Times New Roman" w:cs="Times New Roman"/>
              </w:rPr>
              <w:t xml:space="preserve"> </w:t>
            </w:r>
            <w:r w:rsidR="002409C6" w:rsidRPr="009C77F3">
              <w:rPr>
                <w:rFonts w:ascii="Times New Roman" w:hAnsi="Times New Roman" w:cs="Times New Roman"/>
              </w:rPr>
              <w:t>diuretics and masking agents, stimulants and beta blockers</w:t>
            </w:r>
          </w:p>
          <w:p w14:paraId="755937BF" w14:textId="5B5D54CD" w:rsidR="0046163F" w:rsidRPr="009C77F3" w:rsidRDefault="002D48BF" w:rsidP="006E0BBE">
            <w:pPr>
              <w:pStyle w:val="ListParagraph"/>
              <w:widowControl w:val="0"/>
              <w:numPr>
                <w:ilvl w:val="0"/>
                <w:numId w:val="15"/>
              </w:numPr>
              <w:autoSpaceDE w:val="0"/>
              <w:autoSpaceDN w:val="0"/>
              <w:adjustRightInd w:val="0"/>
              <w:spacing w:line="360" w:lineRule="auto"/>
              <w:jc w:val="both"/>
              <w:rPr>
                <w:rFonts w:ascii="Times New Roman" w:hAnsi="Times New Roman" w:cs="Times New Roman"/>
              </w:rPr>
            </w:pPr>
            <w:r w:rsidRPr="009C77F3">
              <w:rPr>
                <w:rFonts w:ascii="Times New Roman" w:hAnsi="Times New Roman" w:cs="Times New Roman"/>
              </w:rPr>
              <w:t>The</w:t>
            </w:r>
            <w:r w:rsidR="002409C6" w:rsidRPr="009C77F3">
              <w:rPr>
                <w:rFonts w:ascii="Times New Roman" w:hAnsi="Times New Roman" w:cs="Times New Roman"/>
              </w:rPr>
              <w:t xml:space="preserve"> rationale for anti-doping codes used by the World Anti-Doping Agency (WADA) and the</w:t>
            </w:r>
            <w:r w:rsidR="00FC793E" w:rsidRPr="009C77F3">
              <w:rPr>
                <w:rFonts w:ascii="Times New Roman" w:hAnsi="Times New Roman" w:cs="Times New Roman"/>
              </w:rPr>
              <w:t xml:space="preserve"> </w:t>
            </w:r>
            <w:r w:rsidR="002409C6" w:rsidRPr="009C77F3">
              <w:rPr>
                <w:rFonts w:ascii="Times New Roman" w:hAnsi="Times New Roman" w:cs="Times New Roman"/>
              </w:rPr>
              <w:t>Australian Sports Anti-Doping Authority (ASADA), including health, safety, fairness, role</w:t>
            </w:r>
            <w:r w:rsidR="00FC793E" w:rsidRPr="009C77F3">
              <w:rPr>
                <w:rFonts w:ascii="Times New Roman" w:hAnsi="Times New Roman" w:cs="Times New Roman"/>
              </w:rPr>
              <w:t xml:space="preserve"> </w:t>
            </w:r>
            <w:proofErr w:type="spellStart"/>
            <w:r w:rsidR="002409C6" w:rsidRPr="009C77F3">
              <w:rPr>
                <w:rFonts w:ascii="Times New Roman" w:hAnsi="Times New Roman" w:cs="Times New Roman"/>
              </w:rPr>
              <w:t>modelling</w:t>
            </w:r>
            <w:proofErr w:type="spellEnd"/>
            <w:r w:rsidR="002409C6" w:rsidRPr="009C77F3">
              <w:rPr>
                <w:rFonts w:ascii="Times New Roman" w:hAnsi="Times New Roman" w:cs="Times New Roman"/>
              </w:rPr>
              <w:t xml:space="preserve"> for children and the maintenance of the spirit of sport.</w:t>
            </w:r>
          </w:p>
        </w:tc>
        <w:tc>
          <w:tcPr>
            <w:tcW w:w="5600" w:type="dxa"/>
          </w:tcPr>
          <w:p w14:paraId="7ABC82A6" w14:textId="77777777" w:rsidR="0046163F" w:rsidRPr="009C77F3" w:rsidRDefault="0046163F" w:rsidP="00A0749C">
            <w:pPr>
              <w:pStyle w:val="Indented"/>
            </w:pPr>
            <w:r w:rsidRPr="009C77F3">
              <w:lastRenderedPageBreak/>
              <w:t>Key Skills:</w:t>
            </w:r>
          </w:p>
          <w:p w14:paraId="24AD4348" w14:textId="5311EA0C" w:rsidR="002D48BF" w:rsidRPr="009C77F3" w:rsidRDefault="002D48BF" w:rsidP="006E0BBE">
            <w:pPr>
              <w:pStyle w:val="ListParagraph"/>
              <w:widowControl w:val="0"/>
              <w:numPr>
                <w:ilvl w:val="0"/>
                <w:numId w:val="16"/>
              </w:numPr>
              <w:autoSpaceDE w:val="0"/>
              <w:autoSpaceDN w:val="0"/>
              <w:adjustRightInd w:val="0"/>
              <w:spacing w:line="360" w:lineRule="auto"/>
              <w:jc w:val="both"/>
              <w:rPr>
                <w:rFonts w:ascii="Times New Roman" w:hAnsi="Times New Roman" w:cs="Times New Roman"/>
              </w:rPr>
            </w:pPr>
            <w:r w:rsidRPr="009C77F3">
              <w:rPr>
                <w:rFonts w:ascii="Times New Roman" w:hAnsi="Times New Roman" w:cs="Times New Roman"/>
              </w:rPr>
              <w:t>Compare</w:t>
            </w:r>
            <w:r w:rsidR="002409C6" w:rsidRPr="009C77F3">
              <w:rPr>
                <w:rFonts w:ascii="Times New Roman" w:hAnsi="Times New Roman" w:cs="Times New Roman"/>
              </w:rPr>
              <w:t xml:space="preserve"> and contrast practices designed to enhance performance and/or speed up recovery</w:t>
            </w:r>
            <w:r w:rsidRPr="009C77F3">
              <w:rPr>
                <w:rFonts w:ascii="Times New Roman" w:hAnsi="Times New Roman" w:cs="Times New Roman"/>
              </w:rPr>
              <w:t>.</w:t>
            </w:r>
          </w:p>
          <w:p w14:paraId="01E59C68" w14:textId="269DEA07" w:rsidR="002D48BF" w:rsidRPr="009C77F3" w:rsidRDefault="002D48BF" w:rsidP="006E0BBE">
            <w:pPr>
              <w:pStyle w:val="ListParagraph"/>
              <w:widowControl w:val="0"/>
              <w:numPr>
                <w:ilvl w:val="0"/>
                <w:numId w:val="16"/>
              </w:numPr>
              <w:autoSpaceDE w:val="0"/>
              <w:autoSpaceDN w:val="0"/>
              <w:adjustRightInd w:val="0"/>
              <w:spacing w:line="360" w:lineRule="auto"/>
              <w:jc w:val="both"/>
              <w:rPr>
                <w:rFonts w:ascii="Times New Roman" w:hAnsi="Times New Roman" w:cs="Times New Roman"/>
              </w:rPr>
            </w:pPr>
            <w:proofErr w:type="spellStart"/>
            <w:r w:rsidRPr="009C77F3">
              <w:rPr>
                <w:rFonts w:ascii="Times New Roman" w:hAnsi="Times New Roman" w:cs="Times New Roman"/>
              </w:rPr>
              <w:t>A</w:t>
            </w:r>
            <w:r w:rsidR="002409C6" w:rsidRPr="009C77F3">
              <w:rPr>
                <w:rFonts w:ascii="Times New Roman" w:hAnsi="Times New Roman" w:cs="Times New Roman"/>
              </w:rPr>
              <w:t>nalyse</w:t>
            </w:r>
            <w:proofErr w:type="spellEnd"/>
            <w:r w:rsidR="002409C6" w:rsidRPr="009C77F3">
              <w:rPr>
                <w:rFonts w:ascii="Times New Roman" w:hAnsi="Times New Roman" w:cs="Times New Roman"/>
              </w:rPr>
              <w:t xml:space="preserve"> and evaluate nutritional and hydration procedures used to enhance individual performance</w:t>
            </w:r>
            <w:r w:rsidRPr="009C77F3">
              <w:rPr>
                <w:rFonts w:ascii="Times New Roman" w:hAnsi="Times New Roman" w:cs="Times New Roman"/>
              </w:rPr>
              <w:t xml:space="preserve"> </w:t>
            </w:r>
            <w:r w:rsidR="002409C6" w:rsidRPr="009C77F3">
              <w:rPr>
                <w:rFonts w:ascii="Times New Roman" w:hAnsi="Times New Roman" w:cs="Times New Roman"/>
              </w:rPr>
              <w:t>and recovery</w:t>
            </w:r>
          </w:p>
          <w:p w14:paraId="24AA87C5" w14:textId="78A3FBF7" w:rsidR="002D48BF" w:rsidRPr="009C77F3" w:rsidRDefault="002D48BF" w:rsidP="006E0BBE">
            <w:pPr>
              <w:pStyle w:val="ListParagraph"/>
              <w:widowControl w:val="0"/>
              <w:numPr>
                <w:ilvl w:val="0"/>
                <w:numId w:val="16"/>
              </w:numPr>
              <w:autoSpaceDE w:val="0"/>
              <w:autoSpaceDN w:val="0"/>
              <w:adjustRightInd w:val="0"/>
              <w:spacing w:line="360" w:lineRule="auto"/>
              <w:jc w:val="both"/>
              <w:rPr>
                <w:rFonts w:ascii="Times New Roman" w:hAnsi="Times New Roman" w:cs="Times New Roman"/>
              </w:rPr>
            </w:pPr>
            <w:r w:rsidRPr="009C77F3">
              <w:rPr>
                <w:rFonts w:ascii="Times New Roman" w:hAnsi="Times New Roman" w:cs="Times New Roman"/>
              </w:rPr>
              <w:t>Identify</w:t>
            </w:r>
            <w:r w:rsidR="002409C6" w:rsidRPr="009C77F3">
              <w:rPr>
                <w:rFonts w:ascii="Times New Roman" w:hAnsi="Times New Roman" w:cs="Times New Roman"/>
              </w:rPr>
              <w:t xml:space="preserve"> and explain psychological factors </w:t>
            </w:r>
            <w:r w:rsidR="002409C6" w:rsidRPr="009C77F3">
              <w:rPr>
                <w:rFonts w:ascii="Times New Roman" w:hAnsi="Times New Roman" w:cs="Times New Roman"/>
              </w:rPr>
              <w:lastRenderedPageBreak/>
              <w:t>which impact on performance and recovery</w:t>
            </w:r>
          </w:p>
          <w:p w14:paraId="384698C3" w14:textId="776C861A" w:rsidR="002D48BF" w:rsidRPr="009C77F3" w:rsidRDefault="002D48BF" w:rsidP="006E0BBE">
            <w:pPr>
              <w:pStyle w:val="ListParagraph"/>
              <w:widowControl w:val="0"/>
              <w:numPr>
                <w:ilvl w:val="0"/>
                <w:numId w:val="16"/>
              </w:numPr>
              <w:autoSpaceDE w:val="0"/>
              <w:autoSpaceDN w:val="0"/>
              <w:adjustRightInd w:val="0"/>
              <w:spacing w:line="360" w:lineRule="auto"/>
              <w:jc w:val="both"/>
              <w:rPr>
                <w:rFonts w:ascii="Times New Roman" w:hAnsi="Times New Roman" w:cs="Times New Roman"/>
              </w:rPr>
            </w:pPr>
            <w:r w:rsidRPr="009C77F3">
              <w:rPr>
                <w:rFonts w:ascii="Times New Roman" w:hAnsi="Times New Roman" w:cs="Times New Roman"/>
              </w:rPr>
              <w:t>Evaluate</w:t>
            </w:r>
            <w:r w:rsidR="002409C6" w:rsidRPr="009C77F3">
              <w:rPr>
                <w:rFonts w:ascii="Times New Roman" w:hAnsi="Times New Roman" w:cs="Times New Roman"/>
              </w:rPr>
              <w:t xml:space="preserve"> anti-doping codes used to govern sport, including the World Anti-Doping Agency (WADA)</w:t>
            </w:r>
            <w:r w:rsidRPr="009C77F3">
              <w:rPr>
                <w:rFonts w:ascii="Times New Roman" w:hAnsi="Times New Roman" w:cs="Times New Roman"/>
              </w:rPr>
              <w:t xml:space="preserve"> </w:t>
            </w:r>
            <w:r w:rsidR="002409C6" w:rsidRPr="009C77F3">
              <w:rPr>
                <w:rFonts w:ascii="Times New Roman" w:hAnsi="Times New Roman" w:cs="Times New Roman"/>
              </w:rPr>
              <w:t>and the Australian Sports Anti-Doping Authority (ASADA)</w:t>
            </w:r>
          </w:p>
          <w:p w14:paraId="2CED14F7" w14:textId="4E42064C" w:rsidR="0046163F" w:rsidRPr="009C77F3" w:rsidRDefault="002D48BF" w:rsidP="006E0BBE">
            <w:pPr>
              <w:pStyle w:val="ListParagraph"/>
              <w:widowControl w:val="0"/>
              <w:numPr>
                <w:ilvl w:val="0"/>
                <w:numId w:val="16"/>
              </w:numPr>
              <w:autoSpaceDE w:val="0"/>
              <w:autoSpaceDN w:val="0"/>
              <w:adjustRightInd w:val="0"/>
              <w:spacing w:line="360" w:lineRule="auto"/>
              <w:jc w:val="both"/>
              <w:rPr>
                <w:rFonts w:ascii="Times New Roman" w:hAnsi="Times New Roman" w:cs="Times New Roman"/>
              </w:rPr>
            </w:pPr>
            <w:r w:rsidRPr="009C77F3">
              <w:rPr>
                <w:rFonts w:ascii="Times New Roman" w:hAnsi="Times New Roman" w:cs="Times New Roman"/>
              </w:rPr>
              <w:t>Participate</w:t>
            </w:r>
            <w:r w:rsidR="002409C6" w:rsidRPr="009C77F3">
              <w:rPr>
                <w:rFonts w:ascii="Times New Roman" w:hAnsi="Times New Roman" w:cs="Times New Roman"/>
              </w:rPr>
              <w:t xml:space="preserve"> in and evaluate a range of nutritional, physiological or psychological strategies that</w:t>
            </w:r>
            <w:r w:rsidRPr="009C77F3">
              <w:rPr>
                <w:rFonts w:ascii="Times New Roman" w:hAnsi="Times New Roman" w:cs="Times New Roman"/>
              </w:rPr>
              <w:t xml:space="preserve"> </w:t>
            </w:r>
            <w:r w:rsidR="002409C6" w:rsidRPr="009C77F3">
              <w:rPr>
                <w:rFonts w:ascii="Times New Roman" w:hAnsi="Times New Roman" w:cs="Times New Roman"/>
              </w:rPr>
              <w:t>potentially enhance performance and aid recovery.</w:t>
            </w:r>
          </w:p>
        </w:tc>
      </w:tr>
      <w:tr w:rsidR="0046163F" w:rsidRPr="009C77F3" w14:paraId="4674F66B" w14:textId="77777777" w:rsidTr="00962C6D">
        <w:trPr>
          <w:trHeight w:val="2770"/>
        </w:trPr>
        <w:tc>
          <w:tcPr>
            <w:tcW w:w="5599" w:type="dxa"/>
          </w:tcPr>
          <w:p w14:paraId="58A47B90" w14:textId="0F70C87C" w:rsidR="00EA4378" w:rsidRPr="009C77F3" w:rsidRDefault="0046163F" w:rsidP="00A0749C">
            <w:pPr>
              <w:pStyle w:val="Indented"/>
            </w:pPr>
            <w:r w:rsidRPr="009C77F3">
              <w:lastRenderedPageBreak/>
              <w:t>Teaching Approaches:</w:t>
            </w:r>
          </w:p>
          <w:p w14:paraId="43F80199" w14:textId="1C710F41" w:rsidR="00962C6D" w:rsidRPr="00A0749C" w:rsidRDefault="006E0BBE" w:rsidP="00A0749C">
            <w:pPr>
              <w:pStyle w:val="Indented"/>
              <w:rPr>
                <w:b w:val="0"/>
              </w:rPr>
            </w:pPr>
            <w:r w:rsidRPr="00A0749C">
              <w:rPr>
                <w:b w:val="0"/>
              </w:rPr>
              <w:t>The 15 lessons will contain a number of different teaching a</w:t>
            </w:r>
            <w:r w:rsidR="00962C6D" w:rsidRPr="00A0749C">
              <w:rPr>
                <w:b w:val="0"/>
              </w:rPr>
              <w:t>pproaches, including the following:</w:t>
            </w:r>
          </w:p>
          <w:p w14:paraId="24FE131D" w14:textId="7ABD1C6A" w:rsidR="00EA4378" w:rsidRPr="00A0749C" w:rsidRDefault="00EA4378" w:rsidP="00A0749C">
            <w:pPr>
              <w:pStyle w:val="Indented"/>
              <w:numPr>
                <w:ilvl w:val="0"/>
                <w:numId w:val="23"/>
              </w:numPr>
              <w:rPr>
                <w:b w:val="0"/>
              </w:rPr>
            </w:pPr>
            <w:r w:rsidRPr="00A0749C">
              <w:rPr>
                <w:b w:val="0"/>
              </w:rPr>
              <w:t>Inovated learning</w:t>
            </w:r>
          </w:p>
          <w:p w14:paraId="79E13825" w14:textId="77777777" w:rsidR="00EA4378" w:rsidRPr="00A0749C" w:rsidRDefault="00EA4378" w:rsidP="00A0749C">
            <w:pPr>
              <w:pStyle w:val="Indented"/>
              <w:numPr>
                <w:ilvl w:val="0"/>
                <w:numId w:val="23"/>
              </w:numPr>
              <w:rPr>
                <w:b w:val="0"/>
              </w:rPr>
            </w:pPr>
            <w:r w:rsidRPr="00A0749C">
              <w:rPr>
                <w:b w:val="0"/>
              </w:rPr>
              <w:t>Group work</w:t>
            </w:r>
          </w:p>
          <w:p w14:paraId="1280B205" w14:textId="36DCDE7D" w:rsidR="006E0BBE" w:rsidRPr="00A0749C" w:rsidRDefault="00EA4378" w:rsidP="00A0749C">
            <w:pPr>
              <w:pStyle w:val="Indented"/>
              <w:numPr>
                <w:ilvl w:val="0"/>
                <w:numId w:val="23"/>
              </w:numPr>
              <w:rPr>
                <w:b w:val="0"/>
              </w:rPr>
            </w:pPr>
            <w:r w:rsidRPr="00A0749C">
              <w:rPr>
                <w:b w:val="0"/>
              </w:rPr>
              <w:t xml:space="preserve">Individual </w:t>
            </w:r>
            <w:r w:rsidR="00962C6D" w:rsidRPr="00A0749C">
              <w:rPr>
                <w:b w:val="0"/>
              </w:rPr>
              <w:t>Study</w:t>
            </w:r>
          </w:p>
          <w:p w14:paraId="52503328" w14:textId="77777777" w:rsidR="00962C6D" w:rsidRPr="00A0749C" w:rsidRDefault="00962C6D" w:rsidP="00A0749C">
            <w:pPr>
              <w:pStyle w:val="Indented"/>
              <w:numPr>
                <w:ilvl w:val="0"/>
                <w:numId w:val="23"/>
              </w:numPr>
              <w:rPr>
                <w:b w:val="0"/>
              </w:rPr>
            </w:pPr>
            <w:r w:rsidRPr="00A0749C">
              <w:rPr>
                <w:b w:val="0"/>
              </w:rPr>
              <w:t>Class discussions</w:t>
            </w:r>
          </w:p>
          <w:p w14:paraId="219CA5EF" w14:textId="77777777" w:rsidR="00962C6D" w:rsidRPr="00A0749C" w:rsidRDefault="00962C6D" w:rsidP="00A0749C">
            <w:pPr>
              <w:pStyle w:val="Indented"/>
              <w:numPr>
                <w:ilvl w:val="0"/>
                <w:numId w:val="23"/>
              </w:numPr>
              <w:rPr>
                <w:b w:val="0"/>
              </w:rPr>
            </w:pPr>
            <w:r w:rsidRPr="00A0749C">
              <w:rPr>
                <w:b w:val="0"/>
              </w:rPr>
              <w:t>Teacher directed</w:t>
            </w:r>
          </w:p>
          <w:p w14:paraId="19369AE9" w14:textId="414BC0D0" w:rsidR="00EA4378" w:rsidRPr="00962C6D" w:rsidRDefault="00EA4378" w:rsidP="00A0749C">
            <w:pPr>
              <w:pStyle w:val="Indented"/>
            </w:pPr>
          </w:p>
        </w:tc>
        <w:tc>
          <w:tcPr>
            <w:tcW w:w="5600" w:type="dxa"/>
          </w:tcPr>
          <w:p w14:paraId="5EE18B06" w14:textId="77777777" w:rsidR="0046163F" w:rsidRPr="009C77F3" w:rsidRDefault="0046163F" w:rsidP="00A0749C">
            <w:pPr>
              <w:pStyle w:val="Indented"/>
            </w:pPr>
            <w:r w:rsidRPr="009C77F3">
              <w:t>Assessment ideas:</w:t>
            </w:r>
          </w:p>
          <w:p w14:paraId="61CF5AE9" w14:textId="79A92BB9" w:rsidR="00962C6D" w:rsidRPr="00A0749C" w:rsidRDefault="00962C6D" w:rsidP="00A0749C">
            <w:pPr>
              <w:pStyle w:val="Indented"/>
              <w:rPr>
                <w:b w:val="0"/>
              </w:rPr>
            </w:pPr>
            <w:r w:rsidRPr="00A0749C">
              <w:rPr>
                <w:b w:val="0"/>
              </w:rPr>
              <w:t>The main assessment task for this unit of work will be in two parts that will be undertaken in the same lesson (lesson 15). Part A will be a case study, which will relate to illegal and legal substances. Students will be required to identify the supplement use by the athlete in this case, and identify if the substance/method considered legal or illegal? Students will be expected to discuss the perceived benefits of using the substance/method and discuss the potential harm of using this substance/method. Finally they will have to identify and explain the antidoping rules and regulations that have been broken in the sport (WADA/ASADA code), (if applicable to the case study).</w:t>
            </w:r>
            <w:r w:rsidR="00F36958" w:rsidRPr="00A0749C">
              <w:rPr>
                <w:b w:val="0"/>
              </w:rPr>
              <w:t xml:space="preserve"> The second part to the assessment is a written test, whith a number of questions that will address all key knowledge from Unit 4, Area of Study 2, Outcome2.</w:t>
            </w:r>
          </w:p>
          <w:p w14:paraId="33C277A6" w14:textId="77777777" w:rsidR="0046163F" w:rsidRPr="009C77F3" w:rsidRDefault="0046163F" w:rsidP="00A0749C">
            <w:pPr>
              <w:pStyle w:val="Indented"/>
            </w:pPr>
          </w:p>
        </w:tc>
      </w:tr>
    </w:tbl>
    <w:p w14:paraId="787E48CE" w14:textId="77777777" w:rsidR="00C1424F" w:rsidRPr="009C77F3" w:rsidRDefault="00C1424F" w:rsidP="0046163F">
      <w:pPr>
        <w:pStyle w:val="Standard"/>
        <w:rPr>
          <w:rFonts w:cs="Times New Roman"/>
        </w:rPr>
        <w:sectPr w:rsidR="00C1424F" w:rsidRPr="009C77F3" w:rsidSect="00C1424F">
          <w:pgSz w:w="11901" w:h="16817"/>
          <w:pgMar w:top="1440" w:right="1797" w:bottom="1440" w:left="1797" w:header="709" w:footer="709" w:gutter="0"/>
          <w:cols w:space="708"/>
          <w:docGrid w:linePitch="360"/>
        </w:sectPr>
      </w:pPr>
    </w:p>
    <w:p w14:paraId="521DD6BB" w14:textId="77777777" w:rsidR="0046163F" w:rsidRPr="009C77F3" w:rsidRDefault="0046163F" w:rsidP="0046163F">
      <w:pPr>
        <w:pStyle w:val="Standard"/>
        <w:rPr>
          <w:rFonts w:cs="Times New Roman"/>
        </w:rPr>
      </w:pPr>
    </w:p>
    <w:tbl>
      <w:tblPr>
        <w:tblW w:w="16302" w:type="dxa"/>
        <w:tblInd w:w="-1079" w:type="dxa"/>
        <w:tblLayout w:type="fixed"/>
        <w:tblCellMar>
          <w:left w:w="10" w:type="dxa"/>
          <w:right w:w="10" w:type="dxa"/>
        </w:tblCellMar>
        <w:tblLook w:val="04A0" w:firstRow="1" w:lastRow="0" w:firstColumn="1" w:lastColumn="0" w:noHBand="0" w:noVBand="1"/>
      </w:tblPr>
      <w:tblGrid>
        <w:gridCol w:w="1276"/>
        <w:gridCol w:w="4111"/>
        <w:gridCol w:w="2126"/>
        <w:gridCol w:w="4111"/>
        <w:gridCol w:w="4678"/>
      </w:tblGrid>
      <w:tr w:rsidR="00FD0CB2" w:rsidRPr="009C77F3" w14:paraId="486DFDA9" w14:textId="77777777" w:rsidTr="007D34BF">
        <w:tc>
          <w:tcPr>
            <w:tcW w:w="1276"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DC39F45" w14:textId="77777777" w:rsidR="0046163F" w:rsidRPr="008C5A72" w:rsidRDefault="0046163F" w:rsidP="008C5A72">
            <w:pPr>
              <w:pStyle w:val="TableContents"/>
              <w:rPr>
                <w:rFonts w:cs="Times New Roman"/>
                <w:b/>
                <w:bCs/>
              </w:rPr>
            </w:pPr>
            <w:r w:rsidRPr="008C5A72">
              <w:rPr>
                <w:rFonts w:cs="Times New Roman"/>
                <w:b/>
                <w:bCs/>
              </w:rPr>
              <w:t>Week</w:t>
            </w:r>
          </w:p>
          <w:p w14:paraId="34C20404" w14:textId="77777777" w:rsidR="0046163F" w:rsidRPr="008C5A72" w:rsidRDefault="0046163F" w:rsidP="008C5A72">
            <w:pPr>
              <w:pStyle w:val="TableContents"/>
              <w:rPr>
                <w:rFonts w:cs="Times New Roman"/>
                <w:b/>
                <w:bCs/>
              </w:rPr>
            </w:pPr>
          </w:p>
          <w:p w14:paraId="1220E127" w14:textId="77777777" w:rsidR="0046163F" w:rsidRPr="008C5A72" w:rsidRDefault="0046163F" w:rsidP="008C5A72">
            <w:pPr>
              <w:pStyle w:val="TableContents"/>
              <w:rPr>
                <w:rFonts w:cs="Times New Roman"/>
                <w:b/>
                <w:bCs/>
              </w:rPr>
            </w:pPr>
            <w:r w:rsidRPr="008C5A72">
              <w:rPr>
                <w:rFonts w:cs="Times New Roman"/>
                <w:b/>
                <w:bCs/>
              </w:rPr>
              <w:t>Lesson</w:t>
            </w:r>
          </w:p>
          <w:p w14:paraId="126A4487" w14:textId="77777777" w:rsidR="0046163F" w:rsidRPr="008C5A72" w:rsidRDefault="0046163F" w:rsidP="008C5A72">
            <w:pPr>
              <w:pStyle w:val="TableContents"/>
              <w:rPr>
                <w:rFonts w:cs="Times New Roman"/>
                <w:b/>
                <w:bCs/>
              </w:rPr>
            </w:pPr>
          </w:p>
          <w:p w14:paraId="11D39ABB" w14:textId="77777777" w:rsidR="0046163F" w:rsidRPr="008C5A72" w:rsidRDefault="0046163F" w:rsidP="008C5A72">
            <w:pPr>
              <w:pStyle w:val="TableContents"/>
              <w:rPr>
                <w:rFonts w:cs="Times New Roman"/>
                <w:b/>
                <w:bCs/>
              </w:rPr>
            </w:pPr>
            <w:r w:rsidRPr="008C5A72">
              <w:rPr>
                <w:rFonts w:cs="Times New Roman"/>
                <w:b/>
                <w:bCs/>
              </w:rPr>
              <w:t>Date</w:t>
            </w:r>
          </w:p>
        </w:tc>
        <w:tc>
          <w:tcPr>
            <w:tcW w:w="411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7DE3A76F" w14:textId="77777777" w:rsidR="0046163F" w:rsidRPr="008C5A72" w:rsidRDefault="0046163F" w:rsidP="008C5A72">
            <w:pPr>
              <w:pStyle w:val="TableContents"/>
              <w:rPr>
                <w:rFonts w:cs="Times New Roman"/>
                <w:b/>
                <w:bCs/>
              </w:rPr>
            </w:pPr>
            <w:r w:rsidRPr="008C5A72">
              <w:rPr>
                <w:rFonts w:cs="Times New Roman"/>
                <w:b/>
                <w:bCs/>
              </w:rPr>
              <w:t>Links to:</w:t>
            </w:r>
          </w:p>
          <w:p w14:paraId="219B53AC" w14:textId="77777777" w:rsidR="0046163F" w:rsidRPr="008C5A72" w:rsidRDefault="0046163F" w:rsidP="008C5A72">
            <w:pPr>
              <w:pStyle w:val="TableContents"/>
              <w:rPr>
                <w:rFonts w:cs="Times New Roman"/>
                <w:b/>
                <w:bCs/>
              </w:rPr>
            </w:pPr>
          </w:p>
          <w:p w14:paraId="5EE5BB2F" w14:textId="77777777" w:rsidR="0046163F" w:rsidRPr="008C5A72" w:rsidRDefault="0046163F" w:rsidP="008C5A72">
            <w:pPr>
              <w:pStyle w:val="TableContents"/>
              <w:numPr>
                <w:ilvl w:val="0"/>
                <w:numId w:val="4"/>
              </w:numPr>
              <w:rPr>
                <w:rFonts w:cs="Times New Roman"/>
                <w:b/>
                <w:bCs/>
              </w:rPr>
            </w:pPr>
            <w:r w:rsidRPr="008C5A72">
              <w:rPr>
                <w:rFonts w:cs="Times New Roman"/>
                <w:b/>
                <w:bCs/>
              </w:rPr>
              <w:t>Area Of Study</w:t>
            </w:r>
          </w:p>
          <w:p w14:paraId="2E4AE1C7" w14:textId="77777777" w:rsidR="0046163F" w:rsidRPr="008C5A72" w:rsidRDefault="0046163F" w:rsidP="008C5A72">
            <w:pPr>
              <w:pStyle w:val="TableContents"/>
              <w:numPr>
                <w:ilvl w:val="0"/>
                <w:numId w:val="4"/>
              </w:numPr>
              <w:rPr>
                <w:rFonts w:cs="Times New Roman"/>
                <w:b/>
                <w:bCs/>
              </w:rPr>
            </w:pPr>
            <w:r w:rsidRPr="008C5A72">
              <w:rPr>
                <w:rFonts w:cs="Times New Roman"/>
                <w:b/>
                <w:bCs/>
              </w:rPr>
              <w:t>Outcome</w:t>
            </w:r>
          </w:p>
          <w:p w14:paraId="09C451C2" w14:textId="77777777" w:rsidR="0046163F" w:rsidRPr="008C5A72" w:rsidRDefault="0046163F" w:rsidP="008C5A72">
            <w:pPr>
              <w:pStyle w:val="TableContents"/>
              <w:numPr>
                <w:ilvl w:val="0"/>
                <w:numId w:val="4"/>
              </w:numPr>
              <w:rPr>
                <w:rFonts w:cs="Times New Roman"/>
                <w:b/>
                <w:bCs/>
              </w:rPr>
            </w:pPr>
            <w:r w:rsidRPr="008C5A72">
              <w:rPr>
                <w:rFonts w:cs="Times New Roman"/>
                <w:b/>
                <w:bCs/>
              </w:rPr>
              <w:t>Key Knowledge</w:t>
            </w:r>
          </w:p>
          <w:p w14:paraId="4B81375F" w14:textId="77777777" w:rsidR="0046163F" w:rsidRPr="008C5A72" w:rsidRDefault="0046163F" w:rsidP="008C5A72">
            <w:pPr>
              <w:pStyle w:val="TableContents"/>
              <w:numPr>
                <w:ilvl w:val="0"/>
                <w:numId w:val="4"/>
              </w:numPr>
              <w:rPr>
                <w:rFonts w:cs="Times New Roman"/>
                <w:b/>
                <w:bCs/>
              </w:rPr>
            </w:pPr>
            <w:r w:rsidRPr="008C5A72">
              <w:rPr>
                <w:rFonts w:cs="Times New Roman"/>
                <w:b/>
                <w:bCs/>
              </w:rPr>
              <w:t xml:space="preserve">Key skills </w:t>
            </w:r>
          </w:p>
        </w:tc>
        <w:tc>
          <w:tcPr>
            <w:tcW w:w="2126"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73624AF" w14:textId="77777777" w:rsidR="0046163F" w:rsidRPr="008C5A72" w:rsidRDefault="0046163F" w:rsidP="008C5A72">
            <w:pPr>
              <w:pStyle w:val="TableContents"/>
              <w:rPr>
                <w:rFonts w:cs="Times New Roman"/>
                <w:b/>
                <w:bCs/>
              </w:rPr>
            </w:pPr>
            <w:r w:rsidRPr="008C5A72">
              <w:rPr>
                <w:rFonts w:cs="Times New Roman"/>
                <w:b/>
                <w:bCs/>
              </w:rPr>
              <w:t xml:space="preserve">Text </w:t>
            </w:r>
          </w:p>
          <w:p w14:paraId="332A1A01" w14:textId="77777777" w:rsidR="0046163F" w:rsidRPr="008C5A72" w:rsidRDefault="0046163F" w:rsidP="008C5A72">
            <w:pPr>
              <w:pStyle w:val="TableContents"/>
              <w:rPr>
                <w:rFonts w:cs="Times New Roman"/>
                <w:b/>
                <w:bCs/>
              </w:rPr>
            </w:pPr>
          </w:p>
          <w:p w14:paraId="71345654" w14:textId="77777777" w:rsidR="0046163F" w:rsidRPr="008C5A72" w:rsidRDefault="0046163F" w:rsidP="008C5A72">
            <w:pPr>
              <w:pStyle w:val="TableContents"/>
              <w:rPr>
                <w:rFonts w:cs="Times New Roman"/>
                <w:b/>
                <w:bCs/>
              </w:rPr>
            </w:pPr>
            <w:r w:rsidRPr="008C5A72">
              <w:rPr>
                <w:rFonts w:cs="Times New Roman"/>
                <w:b/>
                <w:bCs/>
              </w:rPr>
              <w:t>Chapter &amp; page no.</w:t>
            </w:r>
          </w:p>
          <w:p w14:paraId="7FE0B6AB" w14:textId="77777777" w:rsidR="0046163F" w:rsidRPr="008C5A72" w:rsidRDefault="0046163F" w:rsidP="008C5A72">
            <w:pPr>
              <w:pStyle w:val="TableContents"/>
              <w:rPr>
                <w:rFonts w:cs="Times New Roman"/>
                <w:b/>
                <w:bCs/>
              </w:rPr>
            </w:pPr>
          </w:p>
          <w:p w14:paraId="6ACCBC86" w14:textId="77777777" w:rsidR="0046163F" w:rsidRPr="008C5A72" w:rsidRDefault="0046163F" w:rsidP="008C5A72">
            <w:pPr>
              <w:pStyle w:val="TableContents"/>
              <w:rPr>
                <w:rFonts w:cs="Times New Roman"/>
                <w:b/>
                <w:bCs/>
              </w:rPr>
            </w:pPr>
            <w:r w:rsidRPr="008C5A72">
              <w:rPr>
                <w:rFonts w:cs="Times New Roman"/>
                <w:b/>
                <w:bCs/>
              </w:rPr>
              <w:t>Other resources to be used.</w:t>
            </w:r>
          </w:p>
        </w:tc>
        <w:tc>
          <w:tcPr>
            <w:tcW w:w="411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4B694B01" w14:textId="77777777" w:rsidR="0046163F" w:rsidRPr="008C5A72" w:rsidRDefault="0046163F" w:rsidP="008C5A72">
            <w:pPr>
              <w:pStyle w:val="TableContents"/>
              <w:rPr>
                <w:rFonts w:cs="Times New Roman"/>
                <w:b/>
                <w:bCs/>
              </w:rPr>
            </w:pPr>
            <w:r w:rsidRPr="008C5A72">
              <w:rPr>
                <w:rFonts w:cs="Times New Roman"/>
                <w:b/>
                <w:bCs/>
              </w:rPr>
              <w:t>Topic &amp; Content to be covered</w:t>
            </w:r>
          </w:p>
        </w:tc>
        <w:tc>
          <w:tcPr>
            <w:tcW w:w="467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216F359D" w14:textId="77777777" w:rsidR="0046163F" w:rsidRPr="008C5A72" w:rsidRDefault="0046163F" w:rsidP="008C5A72">
            <w:pPr>
              <w:pStyle w:val="TableContents"/>
              <w:rPr>
                <w:rFonts w:cs="Times New Roman"/>
                <w:b/>
                <w:bCs/>
              </w:rPr>
            </w:pPr>
            <w:r w:rsidRPr="008C5A72">
              <w:rPr>
                <w:rFonts w:cs="Times New Roman"/>
                <w:b/>
                <w:bCs/>
              </w:rPr>
              <w:t>Teaching and Learning Activities</w:t>
            </w:r>
          </w:p>
          <w:p w14:paraId="4268901E" w14:textId="77777777" w:rsidR="0046163F" w:rsidRPr="008C5A72" w:rsidRDefault="0046163F" w:rsidP="008C5A72">
            <w:pPr>
              <w:pStyle w:val="TableContents"/>
              <w:rPr>
                <w:rFonts w:cs="Times New Roman"/>
                <w:b/>
                <w:bCs/>
              </w:rPr>
            </w:pPr>
          </w:p>
          <w:p w14:paraId="406D9EB3" w14:textId="77777777" w:rsidR="0046163F" w:rsidRPr="008C5A72" w:rsidRDefault="0046163F" w:rsidP="008C5A72">
            <w:pPr>
              <w:pStyle w:val="TableContents"/>
              <w:rPr>
                <w:rFonts w:cs="Times New Roman"/>
                <w:b/>
                <w:bCs/>
              </w:rPr>
            </w:pPr>
          </w:p>
        </w:tc>
      </w:tr>
      <w:tr w:rsidR="00663C08" w:rsidRPr="009C77F3" w14:paraId="75CC6362" w14:textId="77777777" w:rsidTr="00FD0CB2">
        <w:tc>
          <w:tcPr>
            <w:tcW w:w="16302"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14:paraId="11B2073D" w14:textId="59F598BE" w:rsidR="00663C08" w:rsidRPr="008C5A72" w:rsidRDefault="000510BC" w:rsidP="008C5A72">
            <w:pPr>
              <w:pStyle w:val="TableContents"/>
              <w:rPr>
                <w:rFonts w:cs="Times New Roman"/>
              </w:rPr>
            </w:pPr>
            <w:r w:rsidRPr="008C5A72">
              <w:rPr>
                <w:rFonts w:cs="Times New Roman"/>
              </w:rPr>
              <w:t>Week 4</w:t>
            </w:r>
            <w:r w:rsidR="00663C08" w:rsidRPr="008C5A72">
              <w:rPr>
                <w:rFonts w:cs="Times New Roman"/>
              </w:rPr>
              <w:t>:</w:t>
            </w:r>
          </w:p>
        </w:tc>
      </w:tr>
      <w:tr w:rsidR="00FD0CB2" w:rsidRPr="009C77F3" w14:paraId="18D31D4F" w14:textId="77777777" w:rsidTr="007D34BF">
        <w:tc>
          <w:tcPr>
            <w:tcW w:w="1276" w:type="dxa"/>
            <w:tcBorders>
              <w:left w:val="single" w:sz="2" w:space="0" w:color="000000"/>
              <w:bottom w:val="single" w:sz="2" w:space="0" w:color="000000"/>
            </w:tcBorders>
            <w:tcMar>
              <w:top w:w="55" w:type="dxa"/>
              <w:left w:w="55" w:type="dxa"/>
              <w:bottom w:w="55" w:type="dxa"/>
              <w:right w:w="55" w:type="dxa"/>
            </w:tcMar>
          </w:tcPr>
          <w:p w14:paraId="68F95DE0" w14:textId="16BBB100" w:rsidR="0046163F" w:rsidRPr="008C5A72" w:rsidRDefault="0046163F" w:rsidP="008C5A72">
            <w:pPr>
              <w:pStyle w:val="TableContents"/>
              <w:rPr>
                <w:rFonts w:cs="Times New Roman"/>
              </w:rPr>
            </w:pPr>
            <w:r w:rsidRPr="008C5A72">
              <w:rPr>
                <w:rFonts w:cs="Times New Roman"/>
              </w:rPr>
              <w:t>Lesson 1</w:t>
            </w:r>
            <w:r w:rsidR="007D34BF" w:rsidRPr="008C5A72">
              <w:rPr>
                <w:rFonts w:cs="Times New Roman"/>
              </w:rPr>
              <w:t xml:space="preserve"> (Double</w:t>
            </w:r>
            <w:r w:rsidR="004E460B" w:rsidRPr="008C5A72">
              <w:rPr>
                <w:rFonts w:cs="Times New Roman"/>
              </w:rPr>
              <w:t>)</w:t>
            </w:r>
          </w:p>
        </w:tc>
        <w:tc>
          <w:tcPr>
            <w:tcW w:w="4111" w:type="dxa"/>
            <w:tcBorders>
              <w:left w:val="single" w:sz="2" w:space="0" w:color="000000"/>
              <w:bottom w:val="single" w:sz="2" w:space="0" w:color="000000"/>
            </w:tcBorders>
            <w:tcMar>
              <w:top w:w="55" w:type="dxa"/>
              <w:left w:w="55" w:type="dxa"/>
              <w:bottom w:w="55" w:type="dxa"/>
              <w:right w:w="55" w:type="dxa"/>
            </w:tcMar>
          </w:tcPr>
          <w:p w14:paraId="206043E5" w14:textId="77777777" w:rsidR="0046163F" w:rsidRPr="008C5A72" w:rsidRDefault="00FC793E" w:rsidP="008C5A72">
            <w:pPr>
              <w:pStyle w:val="TableContents"/>
              <w:rPr>
                <w:rFonts w:cs="Times New Roman"/>
              </w:rPr>
            </w:pPr>
            <w:r w:rsidRPr="008C5A72">
              <w:rPr>
                <w:rFonts w:cs="Times New Roman"/>
              </w:rPr>
              <w:t>Unit 4, Area of Study 2, Outcome 2.</w:t>
            </w:r>
          </w:p>
          <w:p w14:paraId="742E4F21" w14:textId="77777777" w:rsidR="00FC793E" w:rsidRPr="008C5A72" w:rsidRDefault="00FC793E" w:rsidP="008C5A72">
            <w:pPr>
              <w:pStyle w:val="TableContents"/>
              <w:rPr>
                <w:rFonts w:cs="Times New Roman"/>
              </w:rPr>
            </w:pPr>
          </w:p>
          <w:p w14:paraId="2F9E9B27" w14:textId="77777777" w:rsidR="00FC793E" w:rsidRPr="008C5A72" w:rsidRDefault="00FC793E" w:rsidP="008C5A72">
            <w:pPr>
              <w:pStyle w:val="TableContents"/>
              <w:rPr>
                <w:rFonts w:cs="Times New Roman"/>
              </w:rPr>
            </w:pPr>
            <w:r w:rsidRPr="008C5A72">
              <w:rPr>
                <w:rFonts w:cs="Times New Roman"/>
              </w:rPr>
              <w:t>Key Knowledge</w:t>
            </w:r>
          </w:p>
          <w:p w14:paraId="0BBB6402" w14:textId="77777777" w:rsidR="00FC793E" w:rsidRPr="008C5A72" w:rsidRDefault="00FC793E" w:rsidP="008C5A72">
            <w:pPr>
              <w:pStyle w:val="ListParagraph"/>
              <w:widowControl w:val="0"/>
              <w:numPr>
                <w:ilvl w:val="0"/>
                <w:numId w:val="15"/>
              </w:numPr>
              <w:autoSpaceDE w:val="0"/>
              <w:autoSpaceDN w:val="0"/>
              <w:adjustRightInd w:val="0"/>
              <w:rPr>
                <w:rFonts w:ascii="Times New Roman" w:hAnsi="Times New Roman" w:cs="Times New Roman"/>
              </w:rPr>
            </w:pPr>
            <w:r w:rsidRPr="008C5A72">
              <w:rPr>
                <w:rFonts w:ascii="Times New Roman" w:hAnsi="Times New Roman" w:cs="Times New Roman"/>
              </w:rPr>
              <w:t>Nutritional strategies used to enhance performance and improve recovery, including carbohydrate loading, application of the glycemic index, carbohydrate gels, protein supplementation and caffeine supplementation</w:t>
            </w:r>
          </w:p>
          <w:p w14:paraId="550FDFDE" w14:textId="77777777" w:rsidR="00FC793E" w:rsidRPr="008C5A72" w:rsidRDefault="00FC793E" w:rsidP="008C5A72">
            <w:pPr>
              <w:pStyle w:val="TableContents"/>
              <w:rPr>
                <w:rFonts w:cs="Times New Roman"/>
              </w:rPr>
            </w:pPr>
          </w:p>
          <w:p w14:paraId="5FC54CD1" w14:textId="77777777" w:rsidR="00FC793E" w:rsidRPr="008C5A72" w:rsidRDefault="00FC793E" w:rsidP="008C5A72">
            <w:pPr>
              <w:pStyle w:val="TableContents"/>
              <w:rPr>
                <w:rFonts w:cs="Times New Roman"/>
              </w:rPr>
            </w:pPr>
            <w:r w:rsidRPr="008C5A72">
              <w:rPr>
                <w:rFonts w:cs="Times New Roman"/>
              </w:rPr>
              <w:t>Key Skills</w:t>
            </w:r>
          </w:p>
          <w:p w14:paraId="2F20D2B5" w14:textId="77777777" w:rsidR="00FD0CB2" w:rsidRPr="008C5A72" w:rsidRDefault="00FD0CB2"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Compare and contrast practices designed to enhance performance and/or speed up recovery.</w:t>
            </w:r>
          </w:p>
          <w:p w14:paraId="2633DF00" w14:textId="77777777" w:rsidR="00FD0CB2" w:rsidRPr="008C5A72" w:rsidRDefault="00FD0CB2" w:rsidP="008C5A72">
            <w:pPr>
              <w:pStyle w:val="ListParagraph"/>
              <w:widowControl w:val="0"/>
              <w:numPr>
                <w:ilvl w:val="0"/>
                <w:numId w:val="16"/>
              </w:numPr>
              <w:autoSpaceDE w:val="0"/>
              <w:autoSpaceDN w:val="0"/>
              <w:adjustRightInd w:val="0"/>
              <w:rPr>
                <w:rFonts w:ascii="Times New Roman" w:hAnsi="Times New Roman" w:cs="Times New Roman"/>
              </w:rPr>
            </w:pPr>
            <w:proofErr w:type="spellStart"/>
            <w:r w:rsidRPr="008C5A72">
              <w:rPr>
                <w:rFonts w:ascii="Times New Roman" w:hAnsi="Times New Roman" w:cs="Times New Roman"/>
              </w:rPr>
              <w:t>Analyse</w:t>
            </w:r>
            <w:proofErr w:type="spellEnd"/>
            <w:r w:rsidRPr="008C5A72">
              <w:rPr>
                <w:rFonts w:ascii="Times New Roman" w:hAnsi="Times New Roman" w:cs="Times New Roman"/>
              </w:rPr>
              <w:t xml:space="preserve"> and evaluate nutritional and hydration procedures used to enhance individual performance and recovery</w:t>
            </w:r>
          </w:p>
          <w:p w14:paraId="41933E1B" w14:textId="2EFEDCB1" w:rsidR="00FD0CB2" w:rsidRPr="008C5A72" w:rsidRDefault="00FD0CB2"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Participate in and evaluate a range of nutritional, physiological or psychological strategies that potentially enhance performance and aid recovery.</w:t>
            </w:r>
          </w:p>
        </w:tc>
        <w:tc>
          <w:tcPr>
            <w:tcW w:w="2126" w:type="dxa"/>
            <w:tcBorders>
              <w:left w:val="single" w:sz="2" w:space="0" w:color="000000"/>
              <w:bottom w:val="single" w:sz="2" w:space="0" w:color="000000"/>
            </w:tcBorders>
            <w:tcMar>
              <w:top w:w="55" w:type="dxa"/>
              <w:left w:w="55" w:type="dxa"/>
              <w:bottom w:w="55" w:type="dxa"/>
              <w:right w:w="55" w:type="dxa"/>
            </w:tcMar>
          </w:tcPr>
          <w:p w14:paraId="3FC38C26" w14:textId="7C04B012" w:rsidR="0046163F" w:rsidRPr="008C5A72" w:rsidRDefault="00EB3A88" w:rsidP="008C5A72">
            <w:pPr>
              <w:pStyle w:val="TableContents"/>
              <w:rPr>
                <w:rFonts w:cs="Times New Roman"/>
              </w:rPr>
            </w:pPr>
            <w:r w:rsidRPr="008C5A72">
              <w:rPr>
                <w:rFonts w:cs="Times New Roman"/>
              </w:rPr>
              <w:t>Nelson Physical Education VCE Units 3-4, 5</w:t>
            </w:r>
            <w:r w:rsidRPr="008C5A72">
              <w:rPr>
                <w:rFonts w:cs="Times New Roman"/>
                <w:vertAlign w:val="superscript"/>
              </w:rPr>
              <w:t>th</w:t>
            </w:r>
            <w:r w:rsidRPr="008C5A72">
              <w:rPr>
                <w:rFonts w:cs="Times New Roman"/>
              </w:rPr>
              <w:t xml:space="preserve"> Ed. Chapter 12, Pg. </w:t>
            </w:r>
            <w:r w:rsidR="00A74050" w:rsidRPr="008C5A72">
              <w:rPr>
                <w:rFonts w:cs="Times New Roman"/>
              </w:rPr>
              <w:t>318-324.</w:t>
            </w:r>
          </w:p>
          <w:p w14:paraId="650614A5" w14:textId="77777777" w:rsidR="00EB3A88" w:rsidRPr="008C5A72" w:rsidRDefault="00EB3A88" w:rsidP="008C5A72">
            <w:pPr>
              <w:pStyle w:val="TableContents"/>
              <w:spacing w:line="360" w:lineRule="auto"/>
              <w:rPr>
                <w:rFonts w:cs="Times New Roman"/>
              </w:rPr>
            </w:pPr>
          </w:p>
          <w:p w14:paraId="3552ED36" w14:textId="0C3BCA6D" w:rsidR="00BE00C2" w:rsidRPr="008C5A72" w:rsidRDefault="00BE00C2" w:rsidP="008C5A72">
            <w:pPr>
              <w:pStyle w:val="TableContents"/>
              <w:spacing w:line="360" w:lineRule="auto"/>
              <w:rPr>
                <w:rFonts w:cs="Times New Roman"/>
              </w:rPr>
            </w:pPr>
            <w:r w:rsidRPr="008C5A72">
              <w:rPr>
                <w:rFonts w:cs="Times New Roman"/>
              </w:rPr>
              <w:t xml:space="preserve">PowerPoint </w:t>
            </w:r>
            <w:r w:rsidR="00FD4B9E" w:rsidRPr="008C5A72">
              <w:rPr>
                <w:rFonts w:cs="Times New Roman"/>
              </w:rPr>
              <w:t>Slides</w:t>
            </w:r>
          </w:p>
          <w:p w14:paraId="6336B2EC" w14:textId="77777777" w:rsidR="00FD4B9E" w:rsidRPr="008C5A72" w:rsidRDefault="00FD4B9E" w:rsidP="008C5A72">
            <w:pPr>
              <w:pStyle w:val="TableContents"/>
              <w:spacing w:line="360" w:lineRule="auto"/>
              <w:rPr>
                <w:rFonts w:cs="Times New Roman"/>
              </w:rPr>
            </w:pPr>
          </w:p>
          <w:p w14:paraId="447AFB59" w14:textId="3D096996" w:rsidR="00FD4B9E" w:rsidRPr="008C5A72" w:rsidRDefault="00FD4B9E" w:rsidP="008C5A72">
            <w:pPr>
              <w:pStyle w:val="TableContents"/>
              <w:spacing w:line="360" w:lineRule="auto"/>
              <w:rPr>
                <w:rFonts w:cs="Times New Roman"/>
              </w:rPr>
            </w:pPr>
            <w:r w:rsidRPr="008C5A72">
              <w:rPr>
                <w:rFonts w:cs="Times New Roman"/>
              </w:rPr>
              <w:t>Food Bag</w:t>
            </w:r>
          </w:p>
          <w:p w14:paraId="48C26295" w14:textId="077FE9FB" w:rsidR="00BE00C2" w:rsidRPr="008C5A72" w:rsidRDefault="00BE00C2" w:rsidP="008C5A72">
            <w:pPr>
              <w:pStyle w:val="TableContents"/>
              <w:spacing w:line="360" w:lineRule="auto"/>
              <w:rPr>
                <w:rFonts w:cs="Times New Roman"/>
              </w:rPr>
            </w:pPr>
          </w:p>
        </w:tc>
        <w:tc>
          <w:tcPr>
            <w:tcW w:w="4111" w:type="dxa"/>
            <w:tcBorders>
              <w:left w:val="single" w:sz="2" w:space="0" w:color="000000"/>
              <w:bottom w:val="single" w:sz="2" w:space="0" w:color="000000"/>
            </w:tcBorders>
            <w:tcMar>
              <w:top w:w="55" w:type="dxa"/>
              <w:left w:w="55" w:type="dxa"/>
              <w:bottom w:w="55" w:type="dxa"/>
              <w:right w:w="55" w:type="dxa"/>
            </w:tcMar>
          </w:tcPr>
          <w:p w14:paraId="5E12D084" w14:textId="7409F6C8" w:rsidR="005E4A21" w:rsidRPr="008C5A72" w:rsidRDefault="005E4A21" w:rsidP="008C5A72">
            <w:pPr>
              <w:pStyle w:val="TableContents"/>
              <w:numPr>
                <w:ilvl w:val="0"/>
                <w:numId w:val="5"/>
              </w:numPr>
              <w:rPr>
                <w:rFonts w:cs="Times New Roman"/>
              </w:rPr>
            </w:pPr>
            <w:r w:rsidRPr="008C5A72">
              <w:rPr>
                <w:rFonts w:cs="Times New Roman"/>
              </w:rPr>
              <w:t>Introducing performance enhancement from a dietary perspective</w:t>
            </w:r>
          </w:p>
          <w:p w14:paraId="617EA5EA" w14:textId="315AF54F" w:rsidR="005E4A21" w:rsidRPr="008C5A72" w:rsidRDefault="005E4A21" w:rsidP="008C5A72">
            <w:pPr>
              <w:pStyle w:val="TableContents"/>
              <w:numPr>
                <w:ilvl w:val="0"/>
                <w:numId w:val="17"/>
              </w:numPr>
              <w:rPr>
                <w:rFonts w:cs="Times New Roman"/>
              </w:rPr>
            </w:pPr>
            <w:r w:rsidRPr="008C5A72">
              <w:rPr>
                <w:rFonts w:cs="Times New Roman"/>
              </w:rPr>
              <w:t>Pre-performance</w:t>
            </w:r>
          </w:p>
          <w:p w14:paraId="52AFEC41" w14:textId="77777777" w:rsidR="005E4A21" w:rsidRPr="008C5A72" w:rsidRDefault="005E4A21" w:rsidP="008C5A72">
            <w:pPr>
              <w:pStyle w:val="TableContents"/>
              <w:numPr>
                <w:ilvl w:val="0"/>
                <w:numId w:val="17"/>
              </w:numPr>
              <w:rPr>
                <w:rFonts w:cs="Times New Roman"/>
              </w:rPr>
            </w:pPr>
            <w:r w:rsidRPr="008C5A72">
              <w:rPr>
                <w:rFonts w:cs="Times New Roman"/>
              </w:rPr>
              <w:t>During performance</w:t>
            </w:r>
          </w:p>
          <w:p w14:paraId="46E67532" w14:textId="1171E5ED" w:rsidR="005E4A21" w:rsidRPr="008C5A72" w:rsidRDefault="005E4A21" w:rsidP="008C5A72">
            <w:pPr>
              <w:pStyle w:val="TableContents"/>
              <w:numPr>
                <w:ilvl w:val="0"/>
                <w:numId w:val="17"/>
              </w:numPr>
              <w:rPr>
                <w:rFonts w:cs="Times New Roman"/>
              </w:rPr>
            </w:pPr>
            <w:r w:rsidRPr="008C5A72">
              <w:rPr>
                <w:rFonts w:cs="Times New Roman"/>
              </w:rPr>
              <w:t>Post-performance</w:t>
            </w:r>
          </w:p>
          <w:p w14:paraId="598E6BA5" w14:textId="77777777" w:rsidR="005E4A21" w:rsidRPr="008C5A72" w:rsidRDefault="005E4A21" w:rsidP="008C5A72">
            <w:pPr>
              <w:pStyle w:val="TableContents"/>
              <w:rPr>
                <w:rFonts w:cs="Times New Roman"/>
              </w:rPr>
            </w:pPr>
          </w:p>
          <w:p w14:paraId="16275739" w14:textId="47C47BC6" w:rsidR="0046163F" w:rsidRPr="008C5A72" w:rsidRDefault="005E4A21" w:rsidP="008C5A72">
            <w:pPr>
              <w:pStyle w:val="TableContents"/>
              <w:numPr>
                <w:ilvl w:val="0"/>
                <w:numId w:val="5"/>
              </w:numPr>
              <w:rPr>
                <w:rFonts w:cs="Times New Roman"/>
              </w:rPr>
            </w:pPr>
            <w:r w:rsidRPr="008C5A72">
              <w:rPr>
                <w:rFonts w:cs="Times New Roman"/>
              </w:rPr>
              <w:t>Using diet to enhance performance (</w:t>
            </w:r>
            <w:r w:rsidR="00BB0816" w:rsidRPr="008C5A72">
              <w:rPr>
                <w:rFonts w:cs="Times New Roman"/>
              </w:rPr>
              <w:t>Pre – exercise</w:t>
            </w:r>
            <w:r w:rsidRPr="008C5A72">
              <w:rPr>
                <w:rFonts w:cs="Times New Roman"/>
              </w:rPr>
              <w:t>)</w:t>
            </w:r>
          </w:p>
          <w:p w14:paraId="3D4D51D7" w14:textId="7EE6D04F" w:rsidR="005E4A21" w:rsidRPr="008C5A72" w:rsidRDefault="005E4A21" w:rsidP="008C5A72">
            <w:pPr>
              <w:pStyle w:val="TableContents"/>
              <w:numPr>
                <w:ilvl w:val="0"/>
                <w:numId w:val="17"/>
              </w:numPr>
              <w:rPr>
                <w:rFonts w:cs="Times New Roman"/>
              </w:rPr>
            </w:pPr>
            <w:r w:rsidRPr="008C5A72">
              <w:rPr>
                <w:rFonts w:cs="Times New Roman"/>
              </w:rPr>
              <w:t>7 days</w:t>
            </w:r>
          </w:p>
          <w:p w14:paraId="5A497042" w14:textId="77777777" w:rsidR="005E4A21" w:rsidRPr="008C5A72" w:rsidRDefault="005E4A21" w:rsidP="008C5A72">
            <w:pPr>
              <w:pStyle w:val="TableContents"/>
              <w:numPr>
                <w:ilvl w:val="0"/>
                <w:numId w:val="17"/>
              </w:numPr>
              <w:rPr>
                <w:rFonts w:cs="Times New Roman"/>
              </w:rPr>
            </w:pPr>
            <w:r w:rsidRPr="008C5A72">
              <w:rPr>
                <w:rFonts w:cs="Times New Roman"/>
              </w:rPr>
              <w:t>2-3 days</w:t>
            </w:r>
          </w:p>
          <w:p w14:paraId="77D25E95" w14:textId="77777777" w:rsidR="005E4A21" w:rsidRPr="008C5A72" w:rsidRDefault="005E4A21" w:rsidP="008C5A72">
            <w:pPr>
              <w:pStyle w:val="TableContents"/>
              <w:numPr>
                <w:ilvl w:val="0"/>
                <w:numId w:val="17"/>
              </w:numPr>
              <w:rPr>
                <w:rFonts w:cs="Times New Roman"/>
              </w:rPr>
            </w:pPr>
            <w:r w:rsidRPr="008C5A72">
              <w:rPr>
                <w:rFonts w:cs="Times New Roman"/>
              </w:rPr>
              <w:t>12-24 hours</w:t>
            </w:r>
          </w:p>
          <w:p w14:paraId="38D0F975" w14:textId="77777777" w:rsidR="005E4A21" w:rsidRPr="008C5A72" w:rsidRDefault="005E4A21" w:rsidP="008C5A72">
            <w:pPr>
              <w:pStyle w:val="TableContents"/>
              <w:numPr>
                <w:ilvl w:val="0"/>
                <w:numId w:val="17"/>
              </w:numPr>
              <w:rPr>
                <w:rFonts w:cs="Times New Roman"/>
              </w:rPr>
            </w:pPr>
            <w:r w:rsidRPr="008C5A72">
              <w:rPr>
                <w:rFonts w:cs="Times New Roman"/>
              </w:rPr>
              <w:t>1-2 hours</w:t>
            </w:r>
          </w:p>
          <w:p w14:paraId="216A4A39" w14:textId="059F4B08" w:rsidR="005E4A21" w:rsidRPr="008C5A72" w:rsidRDefault="005E4A21" w:rsidP="008C5A72">
            <w:pPr>
              <w:pStyle w:val="TableContents"/>
              <w:numPr>
                <w:ilvl w:val="0"/>
                <w:numId w:val="17"/>
              </w:numPr>
              <w:rPr>
                <w:rFonts w:cs="Times New Roman"/>
              </w:rPr>
            </w:pPr>
            <w:r w:rsidRPr="008C5A72">
              <w:rPr>
                <w:rFonts w:cs="Times New Roman"/>
              </w:rPr>
              <w:t>Just prior to start</w:t>
            </w:r>
          </w:p>
          <w:p w14:paraId="4B0E2FCC" w14:textId="7A4C804B" w:rsidR="005E4A21" w:rsidRPr="008C5A72" w:rsidRDefault="005E4A21" w:rsidP="008C5A72">
            <w:pPr>
              <w:pStyle w:val="TableContents"/>
              <w:numPr>
                <w:ilvl w:val="0"/>
                <w:numId w:val="17"/>
              </w:numPr>
              <w:rPr>
                <w:rFonts w:cs="Times New Roman"/>
              </w:rPr>
            </w:pPr>
            <w:r w:rsidRPr="008C5A72">
              <w:rPr>
                <w:rFonts w:cs="Times New Roman"/>
              </w:rPr>
              <w:t>During event</w:t>
            </w:r>
          </w:p>
          <w:p w14:paraId="57CD24CF" w14:textId="77777777" w:rsidR="005E4A21" w:rsidRPr="008C5A72" w:rsidRDefault="005E4A21" w:rsidP="008C5A72">
            <w:pPr>
              <w:pStyle w:val="TableContents"/>
              <w:rPr>
                <w:rFonts w:cs="Times New Roman"/>
              </w:rPr>
            </w:pPr>
          </w:p>
          <w:p w14:paraId="1166B704" w14:textId="5DA4C016" w:rsidR="00BB0816" w:rsidRPr="008C5A72" w:rsidRDefault="00BB0816" w:rsidP="008C5A72">
            <w:pPr>
              <w:pStyle w:val="TableContents"/>
              <w:numPr>
                <w:ilvl w:val="0"/>
                <w:numId w:val="5"/>
              </w:numPr>
              <w:rPr>
                <w:rFonts w:cs="Times New Roman"/>
              </w:rPr>
            </w:pPr>
            <w:r w:rsidRPr="008C5A72">
              <w:rPr>
                <w:rFonts w:cs="Times New Roman"/>
              </w:rPr>
              <w:t>Carbohydrate loading</w:t>
            </w:r>
          </w:p>
          <w:p w14:paraId="63E2BF9F" w14:textId="7968479D" w:rsidR="005E4A21" w:rsidRPr="008C5A72" w:rsidRDefault="002528FD" w:rsidP="008C5A72">
            <w:pPr>
              <w:pStyle w:val="TableContents"/>
              <w:numPr>
                <w:ilvl w:val="0"/>
                <w:numId w:val="17"/>
              </w:numPr>
              <w:rPr>
                <w:rFonts w:cs="Times New Roman"/>
              </w:rPr>
            </w:pPr>
            <w:r w:rsidRPr="008C5A72">
              <w:rPr>
                <w:rFonts w:cs="Times New Roman"/>
              </w:rPr>
              <w:t>Food and taper</w:t>
            </w:r>
          </w:p>
          <w:p w14:paraId="30903D2F" w14:textId="77777777" w:rsidR="002528FD" w:rsidRPr="008C5A72" w:rsidRDefault="002528FD" w:rsidP="008C5A72">
            <w:pPr>
              <w:pStyle w:val="TableContents"/>
              <w:numPr>
                <w:ilvl w:val="0"/>
                <w:numId w:val="17"/>
              </w:numPr>
              <w:rPr>
                <w:rFonts w:cs="Times New Roman"/>
              </w:rPr>
            </w:pPr>
            <w:r w:rsidRPr="008C5A72">
              <w:rPr>
                <w:rFonts w:cs="Times New Roman"/>
              </w:rPr>
              <w:t>Benefits</w:t>
            </w:r>
          </w:p>
          <w:p w14:paraId="28880453" w14:textId="77777777" w:rsidR="002528FD" w:rsidRPr="008C5A72" w:rsidRDefault="002528FD" w:rsidP="008C5A72">
            <w:pPr>
              <w:pStyle w:val="TableContents"/>
              <w:numPr>
                <w:ilvl w:val="0"/>
                <w:numId w:val="17"/>
              </w:numPr>
              <w:rPr>
                <w:rFonts w:cs="Times New Roman"/>
              </w:rPr>
            </w:pPr>
            <w:r w:rsidRPr="008C5A72">
              <w:rPr>
                <w:rFonts w:cs="Times New Roman"/>
              </w:rPr>
              <w:t>Side effects (negative and positive)</w:t>
            </w:r>
          </w:p>
          <w:p w14:paraId="6B4E4998" w14:textId="46D52181" w:rsidR="002528FD" w:rsidRPr="008C5A72" w:rsidRDefault="002528FD" w:rsidP="008C5A72">
            <w:pPr>
              <w:pStyle w:val="TableContents"/>
              <w:numPr>
                <w:ilvl w:val="0"/>
                <w:numId w:val="17"/>
              </w:numPr>
              <w:rPr>
                <w:rFonts w:cs="Times New Roman"/>
              </w:rPr>
            </w:pPr>
            <w:r w:rsidRPr="008C5A72">
              <w:rPr>
                <w:rFonts w:cs="Times New Roman"/>
              </w:rPr>
              <w:t>Problems athletes experience</w:t>
            </w:r>
          </w:p>
          <w:p w14:paraId="2946CB9C" w14:textId="77777777" w:rsidR="002528FD" w:rsidRPr="008C5A72" w:rsidRDefault="002528FD" w:rsidP="008C5A72">
            <w:pPr>
              <w:pStyle w:val="TableContents"/>
              <w:ind w:left="1080"/>
              <w:rPr>
                <w:rFonts w:cs="Times New Roman"/>
              </w:rPr>
            </w:pPr>
          </w:p>
          <w:p w14:paraId="79733A9C" w14:textId="77777777" w:rsidR="00BB0816" w:rsidRPr="008C5A72" w:rsidRDefault="00BB0816" w:rsidP="008C5A72">
            <w:pPr>
              <w:pStyle w:val="TableContents"/>
              <w:numPr>
                <w:ilvl w:val="0"/>
                <w:numId w:val="5"/>
              </w:numPr>
              <w:rPr>
                <w:rFonts w:cs="Times New Roman"/>
              </w:rPr>
            </w:pPr>
            <w:r w:rsidRPr="008C5A72">
              <w:rPr>
                <w:rFonts w:cs="Times New Roman"/>
              </w:rPr>
              <w:t>Carbohydrate for recovery</w:t>
            </w:r>
          </w:p>
          <w:p w14:paraId="108E1186" w14:textId="3542EE57" w:rsidR="002528FD" w:rsidRPr="008C5A72" w:rsidRDefault="002528FD" w:rsidP="008C5A72">
            <w:pPr>
              <w:pStyle w:val="TableContents"/>
              <w:numPr>
                <w:ilvl w:val="0"/>
                <w:numId w:val="17"/>
              </w:numPr>
              <w:rPr>
                <w:rFonts w:cs="Times New Roman"/>
              </w:rPr>
            </w:pPr>
            <w:r w:rsidRPr="008C5A72">
              <w:rPr>
                <w:rFonts w:cs="Times New Roman"/>
              </w:rPr>
              <w:t>Factors which enhance the rate of recovery</w:t>
            </w:r>
          </w:p>
          <w:p w14:paraId="696A6DE0" w14:textId="77777777" w:rsidR="002528FD" w:rsidRPr="008C5A72" w:rsidRDefault="002528FD" w:rsidP="008C5A72">
            <w:pPr>
              <w:pStyle w:val="TableContents"/>
              <w:numPr>
                <w:ilvl w:val="0"/>
                <w:numId w:val="17"/>
              </w:numPr>
              <w:rPr>
                <w:rFonts w:cs="Times New Roman"/>
              </w:rPr>
            </w:pPr>
            <w:r w:rsidRPr="008C5A72">
              <w:rPr>
                <w:rFonts w:cs="Times New Roman"/>
              </w:rPr>
              <w:t>Factors which slow the rate of recovery</w:t>
            </w:r>
          </w:p>
          <w:p w14:paraId="14C966C8" w14:textId="77777777" w:rsidR="002528FD" w:rsidRPr="008C5A72" w:rsidRDefault="002528FD" w:rsidP="008C5A72">
            <w:pPr>
              <w:pStyle w:val="TableContents"/>
              <w:numPr>
                <w:ilvl w:val="0"/>
                <w:numId w:val="17"/>
              </w:numPr>
              <w:rPr>
                <w:rFonts w:cs="Times New Roman"/>
              </w:rPr>
            </w:pPr>
            <w:r w:rsidRPr="008C5A72">
              <w:rPr>
                <w:rFonts w:cs="Times New Roman"/>
              </w:rPr>
              <w:t>Refuelling after a event (Immediately, 1-2 hours, 12-24 hours, 2-3 days)</w:t>
            </w:r>
          </w:p>
          <w:p w14:paraId="644CC0A0" w14:textId="760E11AF" w:rsidR="002528FD" w:rsidRPr="008C5A72" w:rsidRDefault="002528FD" w:rsidP="008C5A72">
            <w:pPr>
              <w:pStyle w:val="TableContents"/>
              <w:ind w:left="1080"/>
              <w:rPr>
                <w:rFonts w:cs="Times New Roman"/>
              </w:rPr>
            </w:pPr>
          </w:p>
        </w:tc>
        <w:tc>
          <w:tcPr>
            <w:tcW w:w="467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981AE1" w14:textId="77777777" w:rsidR="00FD4B9E" w:rsidRPr="008C5A72" w:rsidRDefault="00BE00C2" w:rsidP="008C5A72">
            <w:pPr>
              <w:pStyle w:val="TableContents"/>
              <w:rPr>
                <w:rFonts w:cs="Times New Roman"/>
              </w:rPr>
            </w:pPr>
            <w:r w:rsidRPr="008C5A72">
              <w:rPr>
                <w:rFonts w:cs="Times New Roman"/>
              </w:rPr>
              <w:t>PowerPoint presentation to display the key content. Students</w:t>
            </w:r>
            <w:r w:rsidR="00FD4B9E" w:rsidRPr="008C5A72">
              <w:rPr>
                <w:rFonts w:cs="Times New Roman"/>
              </w:rPr>
              <w:t xml:space="preserve"> to take notes and highlight key information on slides or handouts.</w:t>
            </w:r>
          </w:p>
          <w:p w14:paraId="6F6ECABD" w14:textId="77777777" w:rsidR="00FD4B9E" w:rsidRPr="008C5A72" w:rsidRDefault="00FD4B9E" w:rsidP="008C5A72">
            <w:pPr>
              <w:pStyle w:val="TableContents"/>
              <w:rPr>
                <w:rFonts w:cs="Times New Roman"/>
              </w:rPr>
            </w:pPr>
          </w:p>
          <w:p w14:paraId="243CECB6" w14:textId="143482CA" w:rsidR="00BE00C2" w:rsidRPr="008C5A72" w:rsidRDefault="00FD4B9E" w:rsidP="008C5A72">
            <w:pPr>
              <w:pStyle w:val="TableContents"/>
              <w:rPr>
                <w:rFonts w:cs="Times New Roman"/>
              </w:rPr>
            </w:pPr>
            <w:r w:rsidRPr="008C5A72">
              <w:rPr>
                <w:rFonts w:cs="Times New Roman"/>
              </w:rPr>
              <w:t>Food Bag</w:t>
            </w:r>
          </w:p>
          <w:p w14:paraId="6F869370" w14:textId="68B67E04" w:rsidR="00FD4B9E" w:rsidRPr="008C5A72" w:rsidRDefault="00FD4B9E" w:rsidP="008C5A72">
            <w:pPr>
              <w:pStyle w:val="TableContents"/>
              <w:numPr>
                <w:ilvl w:val="0"/>
                <w:numId w:val="5"/>
              </w:numPr>
              <w:rPr>
                <w:rFonts w:cs="Times New Roman"/>
              </w:rPr>
            </w:pPr>
            <w:r w:rsidRPr="008C5A72">
              <w:rPr>
                <w:rFonts w:cs="Times New Roman"/>
              </w:rPr>
              <w:t>Teacher to bring in a number of different food items. Students are to work out what foods would be ideal to eat at what time before during or after an event.</w:t>
            </w:r>
          </w:p>
        </w:tc>
      </w:tr>
      <w:tr w:rsidR="00FD0CB2" w:rsidRPr="009C77F3" w14:paraId="56316112" w14:textId="77777777" w:rsidTr="007D34BF">
        <w:tc>
          <w:tcPr>
            <w:tcW w:w="1276" w:type="dxa"/>
            <w:tcBorders>
              <w:left w:val="single" w:sz="2" w:space="0" w:color="000000"/>
              <w:bottom w:val="single" w:sz="4" w:space="0" w:color="auto"/>
            </w:tcBorders>
            <w:tcMar>
              <w:top w:w="55" w:type="dxa"/>
              <w:left w:w="55" w:type="dxa"/>
              <w:bottom w:w="55" w:type="dxa"/>
              <w:right w:w="55" w:type="dxa"/>
            </w:tcMar>
          </w:tcPr>
          <w:p w14:paraId="02625032" w14:textId="49630057" w:rsidR="0046163F" w:rsidRPr="008C5A72" w:rsidRDefault="0046163F" w:rsidP="008C5A72">
            <w:pPr>
              <w:pStyle w:val="TableContents"/>
              <w:rPr>
                <w:rFonts w:cs="Times New Roman"/>
              </w:rPr>
            </w:pPr>
            <w:r w:rsidRPr="008C5A72">
              <w:rPr>
                <w:rFonts w:cs="Times New Roman"/>
              </w:rPr>
              <w:t>Lesson 2</w:t>
            </w:r>
          </w:p>
          <w:p w14:paraId="18E8C5E1" w14:textId="10AB3AC0" w:rsidR="004E460B" w:rsidRPr="008C5A72" w:rsidRDefault="004E460B" w:rsidP="008C5A72">
            <w:pPr>
              <w:pStyle w:val="TableContents"/>
              <w:rPr>
                <w:rFonts w:cs="Times New Roman"/>
              </w:rPr>
            </w:pPr>
            <w:r w:rsidRPr="008C5A72">
              <w:rPr>
                <w:rFonts w:cs="Times New Roman"/>
              </w:rPr>
              <w:t>(Single)</w:t>
            </w:r>
          </w:p>
        </w:tc>
        <w:tc>
          <w:tcPr>
            <w:tcW w:w="4111" w:type="dxa"/>
            <w:tcBorders>
              <w:left w:val="single" w:sz="2" w:space="0" w:color="000000"/>
              <w:bottom w:val="single" w:sz="4" w:space="0" w:color="auto"/>
            </w:tcBorders>
            <w:tcMar>
              <w:top w:w="55" w:type="dxa"/>
              <w:left w:w="55" w:type="dxa"/>
              <w:bottom w:w="55" w:type="dxa"/>
              <w:right w:w="55" w:type="dxa"/>
            </w:tcMar>
          </w:tcPr>
          <w:p w14:paraId="5AD7D390" w14:textId="77777777" w:rsidR="00FC793E" w:rsidRPr="008C5A72" w:rsidRDefault="00FC793E" w:rsidP="008C5A72">
            <w:pPr>
              <w:pStyle w:val="TableContents"/>
              <w:rPr>
                <w:rFonts w:cs="Times New Roman"/>
              </w:rPr>
            </w:pPr>
            <w:r w:rsidRPr="008C5A72">
              <w:rPr>
                <w:rFonts w:cs="Times New Roman"/>
              </w:rPr>
              <w:t>Unit 4, Area of Study 2, Outcome 2.</w:t>
            </w:r>
          </w:p>
          <w:p w14:paraId="24DC2E7B" w14:textId="77777777" w:rsidR="00FC793E" w:rsidRPr="008C5A72" w:rsidRDefault="00FC793E" w:rsidP="008C5A72">
            <w:pPr>
              <w:pStyle w:val="TableContents"/>
              <w:rPr>
                <w:rFonts w:cs="Times New Roman"/>
              </w:rPr>
            </w:pPr>
          </w:p>
          <w:p w14:paraId="2DEFDF21" w14:textId="77777777" w:rsidR="00FC793E" w:rsidRPr="008C5A72" w:rsidRDefault="00FC793E" w:rsidP="008C5A72">
            <w:pPr>
              <w:pStyle w:val="TableContents"/>
              <w:rPr>
                <w:rFonts w:cs="Times New Roman"/>
              </w:rPr>
            </w:pPr>
            <w:r w:rsidRPr="008C5A72">
              <w:rPr>
                <w:rFonts w:cs="Times New Roman"/>
              </w:rPr>
              <w:t>Key Knowledge</w:t>
            </w:r>
          </w:p>
          <w:p w14:paraId="2EF851BC" w14:textId="77777777" w:rsidR="00FC793E" w:rsidRPr="008C5A72" w:rsidRDefault="00FC793E" w:rsidP="008C5A72">
            <w:pPr>
              <w:pStyle w:val="ListParagraph"/>
              <w:widowControl w:val="0"/>
              <w:numPr>
                <w:ilvl w:val="0"/>
                <w:numId w:val="15"/>
              </w:numPr>
              <w:autoSpaceDE w:val="0"/>
              <w:autoSpaceDN w:val="0"/>
              <w:adjustRightInd w:val="0"/>
              <w:rPr>
                <w:rFonts w:ascii="Times New Roman" w:hAnsi="Times New Roman" w:cs="Times New Roman"/>
              </w:rPr>
            </w:pPr>
            <w:r w:rsidRPr="008C5A72">
              <w:rPr>
                <w:rFonts w:ascii="Times New Roman" w:hAnsi="Times New Roman" w:cs="Times New Roman"/>
              </w:rPr>
              <w:t>Nutritional strategies used to enhance performance and improve recovery, including carbohydrate loading, application of the glycemic index, carbohydrate gels, protein supplementation and caffeine supplementation</w:t>
            </w:r>
          </w:p>
          <w:p w14:paraId="302383A2" w14:textId="77777777" w:rsidR="00FC793E" w:rsidRPr="008C5A72" w:rsidRDefault="00FC793E" w:rsidP="008C5A72">
            <w:pPr>
              <w:pStyle w:val="ListParagraph"/>
              <w:widowControl w:val="0"/>
              <w:numPr>
                <w:ilvl w:val="0"/>
                <w:numId w:val="15"/>
              </w:numPr>
              <w:autoSpaceDE w:val="0"/>
              <w:autoSpaceDN w:val="0"/>
              <w:adjustRightInd w:val="0"/>
              <w:rPr>
                <w:rFonts w:ascii="Times New Roman" w:hAnsi="Times New Roman" w:cs="Times New Roman"/>
              </w:rPr>
            </w:pPr>
            <w:r w:rsidRPr="008C5A72">
              <w:rPr>
                <w:rFonts w:ascii="Times New Roman" w:hAnsi="Times New Roman" w:cs="Times New Roman"/>
              </w:rPr>
              <w:t>Hydration techniques to enhance performance and recovery, including water, hypertonic, hypotonic and isotonic drinks and the use of intravenous drips in rehydration</w:t>
            </w:r>
          </w:p>
          <w:p w14:paraId="664FC289" w14:textId="77777777" w:rsidR="00FC793E" w:rsidRPr="008C5A72" w:rsidRDefault="00FC793E" w:rsidP="008C5A72">
            <w:pPr>
              <w:pStyle w:val="TableContents"/>
              <w:rPr>
                <w:rFonts w:cs="Times New Roman"/>
              </w:rPr>
            </w:pPr>
          </w:p>
          <w:p w14:paraId="2D471E7B" w14:textId="77777777" w:rsidR="0046163F" w:rsidRPr="008C5A72" w:rsidRDefault="00FC793E" w:rsidP="008C5A72">
            <w:pPr>
              <w:pStyle w:val="TableContents"/>
              <w:rPr>
                <w:rFonts w:cs="Times New Roman"/>
              </w:rPr>
            </w:pPr>
            <w:r w:rsidRPr="008C5A72">
              <w:rPr>
                <w:rFonts w:cs="Times New Roman"/>
              </w:rPr>
              <w:t>Key Skills</w:t>
            </w:r>
          </w:p>
          <w:p w14:paraId="1C690F21" w14:textId="77777777" w:rsidR="00FD0CB2" w:rsidRPr="008C5A72" w:rsidRDefault="00FD0CB2"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Compare and contrast practices designed to enhance performance and/or speed up recovery.</w:t>
            </w:r>
          </w:p>
          <w:p w14:paraId="0DE8411E" w14:textId="77777777" w:rsidR="00FD0CB2" w:rsidRPr="008C5A72" w:rsidRDefault="00FD0CB2" w:rsidP="008C5A72">
            <w:pPr>
              <w:pStyle w:val="ListParagraph"/>
              <w:widowControl w:val="0"/>
              <w:numPr>
                <w:ilvl w:val="0"/>
                <w:numId w:val="16"/>
              </w:numPr>
              <w:autoSpaceDE w:val="0"/>
              <w:autoSpaceDN w:val="0"/>
              <w:adjustRightInd w:val="0"/>
              <w:rPr>
                <w:rFonts w:ascii="Times New Roman" w:hAnsi="Times New Roman" w:cs="Times New Roman"/>
              </w:rPr>
            </w:pPr>
            <w:proofErr w:type="spellStart"/>
            <w:r w:rsidRPr="008C5A72">
              <w:rPr>
                <w:rFonts w:ascii="Times New Roman" w:hAnsi="Times New Roman" w:cs="Times New Roman"/>
              </w:rPr>
              <w:t>Analyse</w:t>
            </w:r>
            <w:proofErr w:type="spellEnd"/>
            <w:r w:rsidRPr="008C5A72">
              <w:rPr>
                <w:rFonts w:ascii="Times New Roman" w:hAnsi="Times New Roman" w:cs="Times New Roman"/>
              </w:rPr>
              <w:t xml:space="preserve"> and evaluate nutritional and hydration procedures used to enhance individual performance and recovery</w:t>
            </w:r>
          </w:p>
          <w:p w14:paraId="6099CB5D" w14:textId="77777777" w:rsidR="00FD0CB2" w:rsidRPr="008C5A72" w:rsidRDefault="00FD0CB2"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Participate in and evaluate a range of nutritional, physiological or psychological strategies that potentially enhance performance and aid recovery.</w:t>
            </w:r>
          </w:p>
          <w:p w14:paraId="34FC02CF" w14:textId="2216D298" w:rsidR="00FD0CB2" w:rsidRPr="008C5A72" w:rsidRDefault="00FD0CB2" w:rsidP="008C5A72">
            <w:pPr>
              <w:pStyle w:val="ListParagraph"/>
              <w:widowControl w:val="0"/>
              <w:autoSpaceDE w:val="0"/>
              <w:autoSpaceDN w:val="0"/>
              <w:adjustRightInd w:val="0"/>
              <w:rPr>
                <w:rFonts w:ascii="Times New Roman" w:hAnsi="Times New Roman" w:cs="Times New Roman"/>
              </w:rPr>
            </w:pPr>
          </w:p>
        </w:tc>
        <w:tc>
          <w:tcPr>
            <w:tcW w:w="2126" w:type="dxa"/>
            <w:tcBorders>
              <w:left w:val="single" w:sz="2" w:space="0" w:color="000000"/>
              <w:bottom w:val="single" w:sz="4" w:space="0" w:color="auto"/>
            </w:tcBorders>
            <w:tcMar>
              <w:top w:w="55" w:type="dxa"/>
              <w:left w:w="55" w:type="dxa"/>
              <w:bottom w:w="55" w:type="dxa"/>
              <w:right w:w="55" w:type="dxa"/>
            </w:tcMar>
          </w:tcPr>
          <w:p w14:paraId="4E002FB5" w14:textId="4791608D" w:rsidR="00EB3A88" w:rsidRPr="008C5A72" w:rsidRDefault="00EB3A88" w:rsidP="008C5A72">
            <w:pPr>
              <w:pStyle w:val="TableContents"/>
              <w:rPr>
                <w:rFonts w:cs="Times New Roman"/>
              </w:rPr>
            </w:pPr>
            <w:r w:rsidRPr="008C5A72">
              <w:rPr>
                <w:rFonts w:cs="Times New Roman"/>
              </w:rPr>
              <w:t>Nelson Physical Education VCE Units 3-4, 5</w:t>
            </w:r>
            <w:r w:rsidRPr="008C5A72">
              <w:rPr>
                <w:rFonts w:cs="Times New Roman"/>
                <w:vertAlign w:val="superscript"/>
              </w:rPr>
              <w:t>th</w:t>
            </w:r>
            <w:r w:rsidRPr="008C5A72">
              <w:rPr>
                <w:rFonts w:cs="Times New Roman"/>
              </w:rPr>
              <w:t xml:space="preserve"> Ed. Chapter 12, Pg. </w:t>
            </w:r>
            <w:r w:rsidR="00A74050" w:rsidRPr="008C5A72">
              <w:rPr>
                <w:rFonts w:cs="Times New Roman"/>
              </w:rPr>
              <w:t>324-</w:t>
            </w:r>
            <w:r w:rsidR="00846B15" w:rsidRPr="008C5A72">
              <w:rPr>
                <w:rFonts w:cs="Times New Roman"/>
              </w:rPr>
              <w:t>334.</w:t>
            </w:r>
          </w:p>
          <w:p w14:paraId="2D247AAE" w14:textId="77777777" w:rsidR="0046163F" w:rsidRPr="008C5A72" w:rsidRDefault="0046163F" w:rsidP="008C5A72">
            <w:pPr>
              <w:pStyle w:val="TableContents"/>
              <w:rPr>
                <w:rFonts w:cs="Times New Roman"/>
              </w:rPr>
            </w:pPr>
          </w:p>
          <w:p w14:paraId="6C5E949A" w14:textId="77777777" w:rsidR="00FD4B9E" w:rsidRPr="008C5A72" w:rsidRDefault="00FD4B9E" w:rsidP="008C5A72">
            <w:pPr>
              <w:pStyle w:val="TableContents"/>
              <w:rPr>
                <w:rFonts w:cs="Times New Roman"/>
              </w:rPr>
            </w:pPr>
            <w:r w:rsidRPr="008C5A72">
              <w:rPr>
                <w:rFonts w:cs="Times New Roman"/>
              </w:rPr>
              <w:t>PowerPoint Slides</w:t>
            </w:r>
          </w:p>
          <w:p w14:paraId="0377D30E" w14:textId="77777777" w:rsidR="00FD4B9E" w:rsidRPr="008C5A72" w:rsidRDefault="00FD4B9E" w:rsidP="008C5A72">
            <w:pPr>
              <w:pStyle w:val="TableContents"/>
              <w:rPr>
                <w:rFonts w:cs="Times New Roman"/>
              </w:rPr>
            </w:pPr>
          </w:p>
          <w:p w14:paraId="412A1004" w14:textId="77777777" w:rsidR="00FD4B9E" w:rsidRPr="008C5A72" w:rsidRDefault="00FD4B9E" w:rsidP="008C5A72">
            <w:pPr>
              <w:pStyle w:val="TableContents"/>
              <w:rPr>
                <w:rFonts w:cs="Times New Roman"/>
              </w:rPr>
            </w:pPr>
            <w:r w:rsidRPr="008C5A72">
              <w:rPr>
                <w:rFonts w:cs="Times New Roman"/>
              </w:rPr>
              <w:t>Food Bag</w:t>
            </w:r>
          </w:p>
          <w:p w14:paraId="05B54073" w14:textId="77777777" w:rsidR="00FD4B9E" w:rsidRPr="008C5A72" w:rsidRDefault="00FD4B9E" w:rsidP="008C5A72">
            <w:pPr>
              <w:pStyle w:val="TableContents"/>
              <w:rPr>
                <w:rFonts w:cs="Times New Roman"/>
              </w:rPr>
            </w:pPr>
          </w:p>
          <w:p w14:paraId="73E48342" w14:textId="77777777" w:rsidR="00FD4B9E" w:rsidRDefault="00FD4B9E" w:rsidP="008C5A72">
            <w:pPr>
              <w:pStyle w:val="TableContents"/>
              <w:rPr>
                <w:rFonts w:cs="Times New Roman"/>
              </w:rPr>
            </w:pPr>
            <w:r w:rsidRPr="008C5A72">
              <w:rPr>
                <w:rFonts w:cs="Times New Roman"/>
              </w:rPr>
              <w:t>Drinks/Gels</w:t>
            </w:r>
          </w:p>
          <w:p w14:paraId="208C67DA" w14:textId="77777777" w:rsidR="00261D0A" w:rsidRDefault="00261D0A" w:rsidP="008C5A72">
            <w:pPr>
              <w:pStyle w:val="TableContents"/>
              <w:rPr>
                <w:rFonts w:cs="Times New Roman"/>
              </w:rPr>
            </w:pPr>
          </w:p>
          <w:p w14:paraId="1ED6EF27" w14:textId="36A177D2" w:rsidR="00261D0A" w:rsidRDefault="00261D0A" w:rsidP="008C5A72">
            <w:pPr>
              <w:pStyle w:val="TableContents"/>
              <w:rPr>
                <w:rFonts w:cs="Times New Roman"/>
              </w:rPr>
            </w:pPr>
            <w:proofErr w:type="spellStart"/>
            <w:r>
              <w:rPr>
                <w:rFonts w:cs="Times New Roman"/>
              </w:rPr>
              <w:t>Youtube</w:t>
            </w:r>
            <w:proofErr w:type="spellEnd"/>
            <w:r>
              <w:rPr>
                <w:rFonts w:cs="Times New Roman"/>
              </w:rPr>
              <w:t xml:space="preserve"> Videos:</w:t>
            </w:r>
          </w:p>
          <w:p w14:paraId="036F2914" w14:textId="7683A7AA" w:rsidR="00261D0A" w:rsidRDefault="003A78E9" w:rsidP="008C5A72">
            <w:pPr>
              <w:pStyle w:val="TableContents"/>
              <w:rPr>
                <w:rFonts w:cs="Times New Roman"/>
              </w:rPr>
            </w:pPr>
            <w:hyperlink r:id="rId6" w:history="1">
              <w:r w:rsidR="00261D0A" w:rsidRPr="002843E2">
                <w:rPr>
                  <w:rStyle w:val="Hyperlink"/>
                  <w:rFonts w:cs="Times New Roman"/>
                </w:rPr>
                <w:t>https://www.youtube.com/watch?v=3c4sA8udEfE</w:t>
              </w:r>
            </w:hyperlink>
          </w:p>
          <w:p w14:paraId="33C412AE" w14:textId="77777777" w:rsidR="00261D0A" w:rsidRDefault="00261D0A" w:rsidP="008C5A72">
            <w:pPr>
              <w:pStyle w:val="TableContents"/>
              <w:rPr>
                <w:rFonts w:cs="Times New Roman"/>
              </w:rPr>
            </w:pPr>
          </w:p>
          <w:p w14:paraId="6B7E8628" w14:textId="706D5371" w:rsidR="00261D0A" w:rsidRDefault="003A78E9" w:rsidP="008C5A72">
            <w:pPr>
              <w:pStyle w:val="TableContents"/>
              <w:rPr>
                <w:rFonts w:cs="Times New Roman"/>
              </w:rPr>
            </w:pPr>
            <w:hyperlink r:id="rId7" w:history="1">
              <w:r w:rsidR="00261D0A" w:rsidRPr="002843E2">
                <w:rPr>
                  <w:rStyle w:val="Hyperlink"/>
                  <w:rFonts w:cs="Times New Roman"/>
                </w:rPr>
                <w:t>https://www.youtube.com/watch?v=mve0mVu5y5A</w:t>
              </w:r>
            </w:hyperlink>
          </w:p>
          <w:p w14:paraId="79648254" w14:textId="77777777" w:rsidR="00261D0A" w:rsidRDefault="00261D0A" w:rsidP="008C5A72">
            <w:pPr>
              <w:pStyle w:val="TableContents"/>
              <w:rPr>
                <w:rFonts w:cs="Times New Roman"/>
              </w:rPr>
            </w:pPr>
          </w:p>
          <w:p w14:paraId="43049046" w14:textId="45706212" w:rsidR="00261D0A" w:rsidRPr="008C5A72" w:rsidRDefault="00261D0A" w:rsidP="008C5A72">
            <w:pPr>
              <w:pStyle w:val="TableContents"/>
              <w:rPr>
                <w:rFonts w:cs="Times New Roman"/>
              </w:rPr>
            </w:pPr>
          </w:p>
        </w:tc>
        <w:tc>
          <w:tcPr>
            <w:tcW w:w="4111" w:type="dxa"/>
            <w:tcBorders>
              <w:left w:val="single" w:sz="2" w:space="0" w:color="000000"/>
              <w:bottom w:val="single" w:sz="4" w:space="0" w:color="auto"/>
            </w:tcBorders>
            <w:tcMar>
              <w:top w:w="55" w:type="dxa"/>
              <w:left w:w="55" w:type="dxa"/>
              <w:bottom w:w="55" w:type="dxa"/>
              <w:right w:w="55" w:type="dxa"/>
            </w:tcMar>
          </w:tcPr>
          <w:p w14:paraId="3C5B9660" w14:textId="22AD30C6" w:rsidR="00BB0816" w:rsidRPr="008C5A72" w:rsidRDefault="00BB0816" w:rsidP="008C5A72">
            <w:pPr>
              <w:pStyle w:val="TableContents"/>
              <w:numPr>
                <w:ilvl w:val="0"/>
                <w:numId w:val="6"/>
              </w:numPr>
              <w:rPr>
                <w:rFonts w:cs="Times New Roman"/>
              </w:rPr>
            </w:pPr>
            <w:r w:rsidRPr="008C5A72">
              <w:rPr>
                <w:rFonts w:cs="Times New Roman"/>
              </w:rPr>
              <w:t>Glycaemic Index</w:t>
            </w:r>
          </w:p>
          <w:p w14:paraId="0D78B20B" w14:textId="08C7985E" w:rsidR="002528FD" w:rsidRPr="008C5A72" w:rsidRDefault="002528FD" w:rsidP="008C5A72">
            <w:pPr>
              <w:pStyle w:val="TableContents"/>
              <w:numPr>
                <w:ilvl w:val="0"/>
                <w:numId w:val="17"/>
              </w:numPr>
              <w:rPr>
                <w:rFonts w:cs="Times New Roman"/>
              </w:rPr>
            </w:pPr>
            <w:r w:rsidRPr="008C5A72">
              <w:rPr>
                <w:rFonts w:cs="Times New Roman"/>
              </w:rPr>
              <w:t>High GI</w:t>
            </w:r>
          </w:p>
          <w:p w14:paraId="6A5309FD" w14:textId="77777777" w:rsidR="002528FD" w:rsidRPr="008C5A72" w:rsidRDefault="002528FD" w:rsidP="008C5A72">
            <w:pPr>
              <w:pStyle w:val="TableContents"/>
              <w:numPr>
                <w:ilvl w:val="0"/>
                <w:numId w:val="17"/>
              </w:numPr>
              <w:rPr>
                <w:rFonts w:cs="Times New Roman"/>
              </w:rPr>
            </w:pPr>
            <w:r w:rsidRPr="008C5A72">
              <w:rPr>
                <w:rFonts w:cs="Times New Roman"/>
              </w:rPr>
              <w:t>Medium GI</w:t>
            </w:r>
          </w:p>
          <w:p w14:paraId="72C1C508" w14:textId="70EA693C" w:rsidR="002528FD" w:rsidRPr="008C5A72" w:rsidRDefault="002528FD" w:rsidP="008C5A72">
            <w:pPr>
              <w:pStyle w:val="TableContents"/>
              <w:numPr>
                <w:ilvl w:val="0"/>
                <w:numId w:val="17"/>
              </w:numPr>
              <w:rPr>
                <w:rFonts w:cs="Times New Roman"/>
              </w:rPr>
            </w:pPr>
            <w:r w:rsidRPr="008C5A72">
              <w:rPr>
                <w:rFonts w:cs="Times New Roman"/>
              </w:rPr>
              <w:t>Low GI</w:t>
            </w:r>
          </w:p>
          <w:p w14:paraId="6BD41F2D" w14:textId="77777777" w:rsidR="002528FD" w:rsidRPr="008C5A72" w:rsidRDefault="002528FD" w:rsidP="008C5A72">
            <w:pPr>
              <w:pStyle w:val="TableContents"/>
              <w:numPr>
                <w:ilvl w:val="0"/>
                <w:numId w:val="17"/>
              </w:numPr>
              <w:rPr>
                <w:rFonts w:cs="Times New Roman"/>
              </w:rPr>
            </w:pPr>
            <w:r w:rsidRPr="008C5A72">
              <w:rPr>
                <w:rFonts w:cs="Times New Roman"/>
              </w:rPr>
              <w:t>Common food examples</w:t>
            </w:r>
          </w:p>
          <w:p w14:paraId="4233EF86" w14:textId="77777777" w:rsidR="002528FD" w:rsidRPr="008C5A72" w:rsidRDefault="002528FD" w:rsidP="008C5A72">
            <w:pPr>
              <w:pStyle w:val="TableContents"/>
              <w:rPr>
                <w:rFonts w:cs="Times New Roman"/>
              </w:rPr>
            </w:pPr>
          </w:p>
          <w:p w14:paraId="58597051" w14:textId="77777777" w:rsidR="002528FD" w:rsidRPr="008C5A72" w:rsidRDefault="00BB0816" w:rsidP="008C5A72">
            <w:pPr>
              <w:pStyle w:val="TableContents"/>
              <w:numPr>
                <w:ilvl w:val="0"/>
                <w:numId w:val="6"/>
              </w:numPr>
              <w:rPr>
                <w:rFonts w:cs="Times New Roman"/>
              </w:rPr>
            </w:pPr>
            <w:r w:rsidRPr="008C5A72">
              <w:rPr>
                <w:rFonts w:cs="Times New Roman"/>
              </w:rPr>
              <w:t>Hydration</w:t>
            </w:r>
          </w:p>
          <w:p w14:paraId="69E8F9F9" w14:textId="093E7BF2" w:rsidR="002528FD" w:rsidRPr="008C5A72" w:rsidRDefault="002528FD" w:rsidP="008C5A72">
            <w:pPr>
              <w:pStyle w:val="TableContents"/>
              <w:numPr>
                <w:ilvl w:val="0"/>
                <w:numId w:val="17"/>
              </w:numPr>
              <w:rPr>
                <w:rFonts w:cs="Times New Roman"/>
              </w:rPr>
            </w:pPr>
            <w:r w:rsidRPr="008C5A72">
              <w:rPr>
                <w:rFonts w:cs="Times New Roman"/>
              </w:rPr>
              <w:t>Promoting rehydration</w:t>
            </w:r>
          </w:p>
          <w:p w14:paraId="25A6C0C8" w14:textId="77777777" w:rsidR="002528FD" w:rsidRPr="008C5A72" w:rsidRDefault="002528FD" w:rsidP="008C5A72">
            <w:pPr>
              <w:pStyle w:val="TableContents"/>
              <w:numPr>
                <w:ilvl w:val="0"/>
                <w:numId w:val="17"/>
              </w:numPr>
              <w:rPr>
                <w:rFonts w:cs="Times New Roman"/>
              </w:rPr>
            </w:pPr>
            <w:r w:rsidRPr="008C5A72">
              <w:rPr>
                <w:rFonts w:cs="Times New Roman"/>
              </w:rPr>
              <w:t>Speed of rehydration</w:t>
            </w:r>
          </w:p>
          <w:p w14:paraId="3D25AABC" w14:textId="10F42DBE" w:rsidR="002528FD" w:rsidRPr="008C5A72" w:rsidRDefault="002528FD" w:rsidP="008C5A72">
            <w:pPr>
              <w:pStyle w:val="TableContents"/>
              <w:numPr>
                <w:ilvl w:val="0"/>
                <w:numId w:val="17"/>
              </w:numPr>
              <w:rPr>
                <w:rFonts w:cs="Times New Roman"/>
              </w:rPr>
            </w:pPr>
            <w:r w:rsidRPr="008C5A72">
              <w:rPr>
                <w:rFonts w:cs="Times New Roman"/>
              </w:rPr>
              <w:t>Avoiding dehydration</w:t>
            </w:r>
          </w:p>
          <w:p w14:paraId="40113EFA" w14:textId="77777777" w:rsidR="002528FD" w:rsidRPr="008C5A72" w:rsidRDefault="002528FD" w:rsidP="008C5A72">
            <w:pPr>
              <w:pStyle w:val="TableContents"/>
              <w:ind w:left="1080"/>
              <w:rPr>
                <w:rFonts w:cs="Times New Roman"/>
              </w:rPr>
            </w:pPr>
          </w:p>
          <w:p w14:paraId="7A36A8C4" w14:textId="77777777" w:rsidR="002528FD" w:rsidRPr="008C5A72" w:rsidRDefault="002528FD" w:rsidP="008C5A72">
            <w:pPr>
              <w:pStyle w:val="TableContents"/>
              <w:numPr>
                <w:ilvl w:val="0"/>
                <w:numId w:val="6"/>
              </w:numPr>
              <w:rPr>
                <w:rFonts w:cs="Times New Roman"/>
              </w:rPr>
            </w:pPr>
            <w:r w:rsidRPr="008C5A72">
              <w:rPr>
                <w:rFonts w:cs="Times New Roman"/>
              </w:rPr>
              <w:t>Sports drinks</w:t>
            </w:r>
          </w:p>
          <w:p w14:paraId="7E67D0CD" w14:textId="781A7B84" w:rsidR="002528FD" w:rsidRPr="008C5A72" w:rsidRDefault="002528FD" w:rsidP="008C5A72">
            <w:pPr>
              <w:pStyle w:val="TableContents"/>
              <w:numPr>
                <w:ilvl w:val="0"/>
                <w:numId w:val="17"/>
              </w:numPr>
              <w:rPr>
                <w:rFonts w:cs="Times New Roman"/>
              </w:rPr>
            </w:pPr>
            <w:r w:rsidRPr="008C5A72">
              <w:rPr>
                <w:rFonts w:cs="Times New Roman"/>
              </w:rPr>
              <w:t>Hypotonic drinks</w:t>
            </w:r>
          </w:p>
          <w:p w14:paraId="6FC239B0" w14:textId="77777777" w:rsidR="002528FD" w:rsidRPr="008C5A72" w:rsidRDefault="002528FD" w:rsidP="008C5A72">
            <w:pPr>
              <w:pStyle w:val="TableContents"/>
              <w:numPr>
                <w:ilvl w:val="0"/>
                <w:numId w:val="17"/>
              </w:numPr>
              <w:rPr>
                <w:rFonts w:cs="Times New Roman"/>
              </w:rPr>
            </w:pPr>
            <w:r w:rsidRPr="008C5A72">
              <w:rPr>
                <w:rFonts w:cs="Times New Roman"/>
              </w:rPr>
              <w:t>Isotonic drinks</w:t>
            </w:r>
          </w:p>
          <w:p w14:paraId="2B017030" w14:textId="77777777" w:rsidR="002528FD" w:rsidRPr="008C5A72" w:rsidRDefault="002528FD" w:rsidP="008C5A72">
            <w:pPr>
              <w:pStyle w:val="TableContents"/>
              <w:numPr>
                <w:ilvl w:val="0"/>
                <w:numId w:val="17"/>
              </w:numPr>
              <w:rPr>
                <w:rFonts w:cs="Times New Roman"/>
              </w:rPr>
            </w:pPr>
            <w:r w:rsidRPr="008C5A72">
              <w:rPr>
                <w:rFonts w:cs="Times New Roman"/>
              </w:rPr>
              <w:t>Hypertonic drinks</w:t>
            </w:r>
          </w:p>
          <w:p w14:paraId="4E3CEB30" w14:textId="77777777" w:rsidR="002528FD" w:rsidRPr="008C5A72" w:rsidRDefault="002528FD" w:rsidP="008C5A72">
            <w:pPr>
              <w:pStyle w:val="TableContents"/>
              <w:rPr>
                <w:rFonts w:cs="Times New Roman"/>
              </w:rPr>
            </w:pPr>
          </w:p>
          <w:p w14:paraId="33ECDD27" w14:textId="77777777" w:rsidR="002528FD" w:rsidRPr="008C5A72" w:rsidRDefault="002528FD" w:rsidP="008C5A72">
            <w:pPr>
              <w:pStyle w:val="TableContents"/>
              <w:numPr>
                <w:ilvl w:val="0"/>
                <w:numId w:val="6"/>
              </w:numPr>
              <w:rPr>
                <w:rFonts w:cs="Times New Roman"/>
              </w:rPr>
            </w:pPr>
            <w:r w:rsidRPr="008C5A72">
              <w:rPr>
                <w:rFonts w:cs="Times New Roman"/>
              </w:rPr>
              <w:t>Carbohydrate gels</w:t>
            </w:r>
          </w:p>
          <w:p w14:paraId="0F8DA8E4" w14:textId="77777777" w:rsidR="002528FD" w:rsidRPr="008C5A72" w:rsidRDefault="002528FD" w:rsidP="008C5A72">
            <w:pPr>
              <w:pStyle w:val="TableContents"/>
              <w:rPr>
                <w:rFonts w:cs="Times New Roman"/>
              </w:rPr>
            </w:pPr>
          </w:p>
          <w:p w14:paraId="4894F00B" w14:textId="77777777" w:rsidR="002528FD" w:rsidRPr="008C5A72" w:rsidRDefault="002528FD" w:rsidP="008C5A72">
            <w:pPr>
              <w:pStyle w:val="TableContents"/>
              <w:numPr>
                <w:ilvl w:val="0"/>
                <w:numId w:val="6"/>
              </w:numPr>
              <w:rPr>
                <w:rFonts w:cs="Times New Roman"/>
              </w:rPr>
            </w:pPr>
            <w:r w:rsidRPr="008C5A72">
              <w:rPr>
                <w:rFonts w:cs="Times New Roman"/>
              </w:rPr>
              <w:t>Oral or intravenous ingestion of fluids</w:t>
            </w:r>
          </w:p>
          <w:p w14:paraId="14C9BF33" w14:textId="77777777" w:rsidR="002528FD" w:rsidRPr="008C5A72" w:rsidRDefault="002528FD" w:rsidP="008C5A72">
            <w:pPr>
              <w:pStyle w:val="TableContents"/>
              <w:rPr>
                <w:rFonts w:cs="Times New Roman"/>
              </w:rPr>
            </w:pPr>
          </w:p>
          <w:p w14:paraId="211F9570" w14:textId="386B8302" w:rsidR="002528FD" w:rsidRPr="008C5A72" w:rsidRDefault="002528FD" w:rsidP="008C5A72">
            <w:pPr>
              <w:pStyle w:val="TableContents"/>
              <w:rPr>
                <w:rFonts w:cs="Times New Roman"/>
              </w:rPr>
            </w:pPr>
          </w:p>
        </w:tc>
        <w:tc>
          <w:tcPr>
            <w:tcW w:w="4678" w:type="dxa"/>
            <w:tcBorders>
              <w:left w:val="single" w:sz="2" w:space="0" w:color="000000"/>
              <w:bottom w:val="single" w:sz="4" w:space="0" w:color="auto"/>
              <w:right w:val="single" w:sz="2" w:space="0" w:color="000000"/>
            </w:tcBorders>
            <w:tcMar>
              <w:top w:w="55" w:type="dxa"/>
              <w:left w:w="55" w:type="dxa"/>
              <w:bottom w:w="55" w:type="dxa"/>
              <w:right w:w="55" w:type="dxa"/>
            </w:tcMar>
          </w:tcPr>
          <w:p w14:paraId="73BB81FB" w14:textId="77777777" w:rsidR="00FD4B9E" w:rsidRPr="008C5A72" w:rsidRDefault="00FD4B9E" w:rsidP="008C5A72">
            <w:pPr>
              <w:pStyle w:val="TableContents"/>
              <w:rPr>
                <w:rFonts w:cs="Times New Roman"/>
              </w:rPr>
            </w:pPr>
            <w:r w:rsidRPr="008C5A72">
              <w:rPr>
                <w:rFonts w:cs="Times New Roman"/>
              </w:rPr>
              <w:t>PowerPoint presentation to display the key content. Students to take notes and highlight key information on slides or handouts.</w:t>
            </w:r>
          </w:p>
          <w:p w14:paraId="7B7673B7" w14:textId="77777777" w:rsidR="00FD4B9E" w:rsidRPr="008C5A72" w:rsidRDefault="00FD4B9E" w:rsidP="008C5A72">
            <w:pPr>
              <w:pStyle w:val="TableContents"/>
              <w:rPr>
                <w:rFonts w:cs="Times New Roman"/>
              </w:rPr>
            </w:pPr>
          </w:p>
          <w:p w14:paraId="0374C44C" w14:textId="3D8A41FF" w:rsidR="00FD4B9E" w:rsidRPr="008C5A72" w:rsidRDefault="00FD4B9E" w:rsidP="008C5A72">
            <w:pPr>
              <w:pStyle w:val="TableContents"/>
              <w:rPr>
                <w:rFonts w:cs="Times New Roman"/>
              </w:rPr>
            </w:pPr>
            <w:r w:rsidRPr="008C5A72">
              <w:rPr>
                <w:rFonts w:cs="Times New Roman"/>
              </w:rPr>
              <w:t>Food Bag</w:t>
            </w:r>
          </w:p>
          <w:p w14:paraId="715609EA" w14:textId="77777777" w:rsidR="0046163F" w:rsidRPr="008C5A72" w:rsidRDefault="00FD4B9E" w:rsidP="008C5A72">
            <w:pPr>
              <w:pStyle w:val="TableContents"/>
              <w:numPr>
                <w:ilvl w:val="0"/>
                <w:numId w:val="24"/>
              </w:numPr>
              <w:rPr>
                <w:rFonts w:cs="Times New Roman"/>
              </w:rPr>
            </w:pPr>
            <w:r w:rsidRPr="008C5A72">
              <w:rPr>
                <w:rFonts w:cs="Times New Roman"/>
              </w:rPr>
              <w:t>Similar to the previous lesson the teacher is to bring in a number of different food items. Students are to work out what foods are Low, medium and high GI.</w:t>
            </w:r>
          </w:p>
          <w:p w14:paraId="0CC73C5D" w14:textId="77777777" w:rsidR="00FD4B9E" w:rsidRPr="008C5A72" w:rsidRDefault="00FD4B9E" w:rsidP="008C5A72">
            <w:pPr>
              <w:pStyle w:val="TableContents"/>
              <w:rPr>
                <w:rFonts w:cs="Times New Roman"/>
              </w:rPr>
            </w:pPr>
          </w:p>
          <w:p w14:paraId="53B4B284" w14:textId="5263740E" w:rsidR="00FD4B9E" w:rsidRPr="008C5A72" w:rsidRDefault="00FD4B9E" w:rsidP="008C5A72">
            <w:pPr>
              <w:pStyle w:val="TableContents"/>
              <w:rPr>
                <w:rFonts w:cs="Times New Roman"/>
              </w:rPr>
            </w:pPr>
            <w:r w:rsidRPr="008C5A72">
              <w:rPr>
                <w:rFonts w:cs="Times New Roman"/>
              </w:rPr>
              <w:t>Teacher to brink to class, water, carbohydrate gels and sports drinks to class to help assist students learning when teaching about hydration.</w:t>
            </w:r>
          </w:p>
        </w:tc>
      </w:tr>
      <w:tr w:rsidR="00FD0CB2" w:rsidRPr="009C77F3" w14:paraId="30A0A5AD" w14:textId="77777777" w:rsidTr="007D34BF">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3F98E27" w14:textId="77777777" w:rsidR="0046163F" w:rsidRPr="008C5A72" w:rsidRDefault="0046163F" w:rsidP="008C5A72">
            <w:pPr>
              <w:pStyle w:val="TableContents"/>
              <w:rPr>
                <w:rFonts w:cs="Times New Roman"/>
              </w:rPr>
            </w:pPr>
            <w:r w:rsidRPr="008C5A72">
              <w:rPr>
                <w:rFonts w:cs="Times New Roman"/>
              </w:rPr>
              <w:t>Lesson 3</w:t>
            </w:r>
          </w:p>
          <w:p w14:paraId="2D544827" w14:textId="67CF33B3" w:rsidR="004E460B" w:rsidRPr="008C5A72" w:rsidRDefault="004E460B" w:rsidP="008C5A72">
            <w:pPr>
              <w:pStyle w:val="TableContents"/>
              <w:rPr>
                <w:rFonts w:cs="Times New Roman"/>
              </w:rPr>
            </w:pPr>
            <w:r w:rsidRPr="008C5A72">
              <w:rPr>
                <w:rFonts w:cs="Times New Roman"/>
              </w:rPr>
              <w:t>(Double)</w:t>
            </w: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5409F42" w14:textId="77777777" w:rsidR="00FC793E" w:rsidRPr="008C5A72" w:rsidRDefault="00FC793E" w:rsidP="008C5A72">
            <w:pPr>
              <w:pStyle w:val="TableContents"/>
              <w:rPr>
                <w:rFonts w:cs="Times New Roman"/>
              </w:rPr>
            </w:pPr>
            <w:r w:rsidRPr="008C5A72">
              <w:rPr>
                <w:rFonts w:cs="Times New Roman"/>
              </w:rPr>
              <w:t>Unit 4, Area of Study 2, Outcome 2.</w:t>
            </w:r>
          </w:p>
          <w:p w14:paraId="7B2A847C" w14:textId="77777777" w:rsidR="00FC793E" w:rsidRPr="008C5A72" w:rsidRDefault="00FC793E" w:rsidP="008C5A72">
            <w:pPr>
              <w:pStyle w:val="TableContents"/>
              <w:rPr>
                <w:rFonts w:cs="Times New Roman"/>
              </w:rPr>
            </w:pPr>
          </w:p>
          <w:p w14:paraId="29297D43" w14:textId="77777777" w:rsidR="00FC793E" w:rsidRPr="008C5A72" w:rsidRDefault="00FC793E" w:rsidP="008C5A72">
            <w:pPr>
              <w:pStyle w:val="TableContents"/>
              <w:rPr>
                <w:rFonts w:cs="Times New Roman"/>
              </w:rPr>
            </w:pPr>
            <w:r w:rsidRPr="008C5A72">
              <w:rPr>
                <w:rFonts w:cs="Times New Roman"/>
              </w:rPr>
              <w:t>Key Knowledge</w:t>
            </w:r>
          </w:p>
          <w:p w14:paraId="3A99A76F" w14:textId="77777777" w:rsidR="00FC793E" w:rsidRPr="008C5A72" w:rsidRDefault="00FC793E" w:rsidP="008C5A72">
            <w:pPr>
              <w:pStyle w:val="ListParagraph"/>
              <w:widowControl w:val="0"/>
              <w:numPr>
                <w:ilvl w:val="0"/>
                <w:numId w:val="15"/>
              </w:numPr>
              <w:autoSpaceDE w:val="0"/>
              <w:autoSpaceDN w:val="0"/>
              <w:adjustRightInd w:val="0"/>
              <w:rPr>
                <w:rFonts w:ascii="Times New Roman" w:hAnsi="Times New Roman" w:cs="Times New Roman"/>
              </w:rPr>
            </w:pPr>
            <w:r w:rsidRPr="008C5A72">
              <w:rPr>
                <w:rFonts w:ascii="Times New Roman" w:hAnsi="Times New Roman" w:cs="Times New Roman"/>
              </w:rPr>
              <w:t>Nutritional strategies used to enhance performance and improve recovery, including carbohydrate loading, application of the glycemic index, carbohydrate gels, protein supplementation and caffeine supplementation</w:t>
            </w:r>
          </w:p>
          <w:p w14:paraId="37B742B1" w14:textId="77777777" w:rsidR="00FC793E" w:rsidRPr="008C5A72" w:rsidRDefault="00FC793E" w:rsidP="008C5A72">
            <w:pPr>
              <w:pStyle w:val="TableContents"/>
              <w:rPr>
                <w:rFonts w:cs="Times New Roman"/>
              </w:rPr>
            </w:pPr>
          </w:p>
          <w:p w14:paraId="071B86D4" w14:textId="77777777" w:rsidR="0046163F" w:rsidRPr="008C5A72" w:rsidRDefault="00FC793E" w:rsidP="008C5A72">
            <w:pPr>
              <w:pStyle w:val="TableContents"/>
              <w:rPr>
                <w:rFonts w:cs="Times New Roman"/>
              </w:rPr>
            </w:pPr>
            <w:r w:rsidRPr="008C5A72">
              <w:rPr>
                <w:rFonts w:cs="Times New Roman"/>
              </w:rPr>
              <w:t>Key Skills</w:t>
            </w:r>
          </w:p>
          <w:p w14:paraId="461036E7" w14:textId="77777777" w:rsidR="00FD0CB2" w:rsidRPr="008C5A72" w:rsidRDefault="00FD0CB2"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Compare and contrast practices designed to enhance performance and/or speed up recovery.</w:t>
            </w:r>
          </w:p>
          <w:p w14:paraId="6389D2DC" w14:textId="77777777" w:rsidR="00FD0CB2" w:rsidRPr="008C5A72" w:rsidRDefault="00FD0CB2" w:rsidP="008C5A72">
            <w:pPr>
              <w:pStyle w:val="ListParagraph"/>
              <w:widowControl w:val="0"/>
              <w:numPr>
                <w:ilvl w:val="0"/>
                <w:numId w:val="16"/>
              </w:numPr>
              <w:autoSpaceDE w:val="0"/>
              <w:autoSpaceDN w:val="0"/>
              <w:adjustRightInd w:val="0"/>
              <w:rPr>
                <w:rFonts w:ascii="Times New Roman" w:hAnsi="Times New Roman" w:cs="Times New Roman"/>
              </w:rPr>
            </w:pPr>
            <w:proofErr w:type="spellStart"/>
            <w:r w:rsidRPr="008C5A72">
              <w:rPr>
                <w:rFonts w:ascii="Times New Roman" w:hAnsi="Times New Roman" w:cs="Times New Roman"/>
              </w:rPr>
              <w:t>Analyse</w:t>
            </w:r>
            <w:proofErr w:type="spellEnd"/>
            <w:r w:rsidRPr="008C5A72">
              <w:rPr>
                <w:rFonts w:ascii="Times New Roman" w:hAnsi="Times New Roman" w:cs="Times New Roman"/>
              </w:rPr>
              <w:t xml:space="preserve"> and evaluate nutritional and hydration procedures used to enhance individual performance and recovery</w:t>
            </w:r>
          </w:p>
          <w:p w14:paraId="46B30878" w14:textId="396B2E0B" w:rsidR="00FD0CB2" w:rsidRPr="008C5A72" w:rsidRDefault="00FD0CB2"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Participate in and evaluate a range of nutritional, physiological or psychological strategies that potentially enhance performance and aid recovery.</w:t>
            </w:r>
          </w:p>
          <w:p w14:paraId="1560C93A" w14:textId="492C61DC" w:rsidR="00FD0CB2" w:rsidRPr="008C5A72" w:rsidRDefault="00FD0CB2" w:rsidP="008C5A72">
            <w:pPr>
              <w:pStyle w:val="TableContents"/>
              <w:rPr>
                <w:rFonts w:cs="Times New Roman"/>
              </w:rPr>
            </w:pP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A7109A3" w14:textId="2F31D2F9" w:rsidR="00EB3A88" w:rsidRPr="008C5A72" w:rsidRDefault="00EB3A88" w:rsidP="008C5A72">
            <w:pPr>
              <w:pStyle w:val="TableContents"/>
              <w:rPr>
                <w:rFonts w:cs="Times New Roman"/>
              </w:rPr>
            </w:pPr>
            <w:r w:rsidRPr="008C5A72">
              <w:rPr>
                <w:rFonts w:cs="Times New Roman"/>
              </w:rPr>
              <w:t>Nelson Physical Education VCE Units 3-4, 5</w:t>
            </w:r>
            <w:r w:rsidRPr="008C5A72">
              <w:rPr>
                <w:rFonts w:cs="Times New Roman"/>
                <w:vertAlign w:val="superscript"/>
              </w:rPr>
              <w:t>th</w:t>
            </w:r>
            <w:r w:rsidRPr="008C5A72">
              <w:rPr>
                <w:rFonts w:cs="Times New Roman"/>
              </w:rPr>
              <w:t xml:space="preserve"> Ed. Chapter 12, Pg. </w:t>
            </w:r>
            <w:r w:rsidR="00846B15" w:rsidRPr="008C5A72">
              <w:rPr>
                <w:rFonts w:cs="Times New Roman"/>
              </w:rPr>
              <w:t>335-340.</w:t>
            </w:r>
          </w:p>
          <w:p w14:paraId="2F8000C1" w14:textId="77777777" w:rsidR="0046163F" w:rsidRPr="008C5A72" w:rsidRDefault="0046163F" w:rsidP="008C5A72">
            <w:pPr>
              <w:pStyle w:val="TableContents"/>
              <w:rPr>
                <w:rFonts w:cs="Times New Roman"/>
              </w:rPr>
            </w:pPr>
          </w:p>
          <w:p w14:paraId="3D146D5E" w14:textId="4C6FA17D" w:rsidR="00FD4B9E" w:rsidRPr="008C5A72" w:rsidRDefault="00FD4B9E" w:rsidP="00261D0A">
            <w:pPr>
              <w:pStyle w:val="TableContents"/>
              <w:rPr>
                <w:rFonts w:cs="Times New Roman"/>
              </w:rPr>
            </w:pPr>
            <w:proofErr w:type="spellStart"/>
            <w:r w:rsidRPr="008C5A72">
              <w:rPr>
                <w:rFonts w:cs="Times New Roman"/>
              </w:rPr>
              <w:t>P</w:t>
            </w:r>
            <w:r w:rsidR="00261D0A">
              <w:rPr>
                <w:rFonts w:cs="Times New Roman"/>
              </w:rPr>
              <w:t>rezi</w:t>
            </w:r>
            <w:proofErr w:type="spellEnd"/>
            <w:r w:rsidR="00261D0A">
              <w:rPr>
                <w:rFonts w:cs="Times New Roman"/>
              </w:rPr>
              <w:t xml:space="preserve"> </w:t>
            </w:r>
            <w:r w:rsidRPr="008C5A72">
              <w:rPr>
                <w:rFonts w:cs="Times New Roman"/>
              </w:rPr>
              <w:t>Slides</w:t>
            </w: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AB8BBE8" w14:textId="77777777" w:rsidR="0046163F" w:rsidRPr="008C5A72" w:rsidRDefault="00BB0816" w:rsidP="008C5A72">
            <w:pPr>
              <w:pStyle w:val="TableContents"/>
              <w:numPr>
                <w:ilvl w:val="0"/>
                <w:numId w:val="6"/>
              </w:numPr>
              <w:rPr>
                <w:rFonts w:cs="Times New Roman"/>
              </w:rPr>
            </w:pPr>
            <w:r w:rsidRPr="008C5A72">
              <w:rPr>
                <w:rFonts w:cs="Times New Roman"/>
              </w:rPr>
              <w:t>Supplements</w:t>
            </w:r>
          </w:p>
          <w:p w14:paraId="0C8C79F2" w14:textId="042EF3D0" w:rsidR="002528FD" w:rsidRPr="008C5A72" w:rsidRDefault="002528FD" w:rsidP="008C5A72">
            <w:pPr>
              <w:pStyle w:val="TableContents"/>
              <w:numPr>
                <w:ilvl w:val="0"/>
                <w:numId w:val="17"/>
              </w:numPr>
              <w:rPr>
                <w:rFonts w:cs="Times New Roman"/>
              </w:rPr>
            </w:pPr>
            <w:r w:rsidRPr="008C5A72">
              <w:rPr>
                <w:rFonts w:cs="Times New Roman"/>
              </w:rPr>
              <w:t>The AIS Supplement Program</w:t>
            </w:r>
          </w:p>
          <w:p w14:paraId="184C3431" w14:textId="77777777" w:rsidR="00FA0348" w:rsidRPr="008C5A72" w:rsidRDefault="00FA0348" w:rsidP="008C5A72">
            <w:pPr>
              <w:pStyle w:val="TableContents"/>
              <w:numPr>
                <w:ilvl w:val="0"/>
                <w:numId w:val="17"/>
              </w:numPr>
              <w:rPr>
                <w:rFonts w:cs="Times New Roman"/>
              </w:rPr>
            </w:pPr>
            <w:r w:rsidRPr="008C5A72">
              <w:rPr>
                <w:rFonts w:cs="Times New Roman"/>
              </w:rPr>
              <w:t>Caffeine supplements</w:t>
            </w:r>
          </w:p>
          <w:p w14:paraId="3E8DD214" w14:textId="23FD4978" w:rsidR="00FA0348" w:rsidRPr="008C5A72" w:rsidRDefault="00FA0348" w:rsidP="008C5A72">
            <w:pPr>
              <w:pStyle w:val="TableContents"/>
              <w:numPr>
                <w:ilvl w:val="0"/>
                <w:numId w:val="17"/>
              </w:numPr>
              <w:rPr>
                <w:rFonts w:cs="Times New Roman"/>
              </w:rPr>
            </w:pPr>
            <w:proofErr w:type="spellStart"/>
            <w:r w:rsidRPr="008C5A72">
              <w:rPr>
                <w:rFonts w:cs="Times New Roman"/>
              </w:rPr>
              <w:t>Creatine</w:t>
            </w:r>
            <w:proofErr w:type="spellEnd"/>
            <w:r w:rsidRPr="008C5A72">
              <w:rPr>
                <w:rFonts w:cs="Times New Roman"/>
              </w:rPr>
              <w:t xml:space="preserve"> supplementation and loading</w:t>
            </w:r>
          </w:p>
          <w:p w14:paraId="46F84AB3" w14:textId="77777777" w:rsidR="00FA0348" w:rsidRPr="008C5A72" w:rsidRDefault="00FA0348" w:rsidP="008C5A72">
            <w:pPr>
              <w:pStyle w:val="TableContents"/>
              <w:numPr>
                <w:ilvl w:val="0"/>
                <w:numId w:val="17"/>
              </w:numPr>
              <w:rPr>
                <w:rFonts w:cs="Times New Roman"/>
              </w:rPr>
            </w:pPr>
            <w:r w:rsidRPr="008C5A72">
              <w:rPr>
                <w:rFonts w:cs="Times New Roman"/>
              </w:rPr>
              <w:t>Protein supplements</w:t>
            </w:r>
          </w:p>
          <w:p w14:paraId="1920BC14" w14:textId="77777777" w:rsidR="00FA0348" w:rsidRPr="008C5A72" w:rsidRDefault="00FA0348" w:rsidP="008C5A72">
            <w:pPr>
              <w:pStyle w:val="TableContents"/>
              <w:numPr>
                <w:ilvl w:val="0"/>
                <w:numId w:val="17"/>
              </w:numPr>
              <w:rPr>
                <w:rFonts w:cs="Times New Roman"/>
              </w:rPr>
            </w:pPr>
            <w:r w:rsidRPr="008C5A72">
              <w:rPr>
                <w:rFonts w:cs="Times New Roman"/>
              </w:rPr>
              <w:t>Bicarbonate and citrate</w:t>
            </w:r>
          </w:p>
          <w:p w14:paraId="53B48AEF" w14:textId="4DCBA90A" w:rsidR="00FA0348" w:rsidRPr="008C5A72" w:rsidRDefault="00FA0348" w:rsidP="008C5A72">
            <w:pPr>
              <w:pStyle w:val="TableContents"/>
              <w:ind w:left="1080"/>
              <w:rPr>
                <w:rFonts w:cs="Times New Roman"/>
              </w:rPr>
            </w:pPr>
          </w:p>
        </w:tc>
        <w:tc>
          <w:tcPr>
            <w:tcW w:w="46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ECF8EE5" w14:textId="77777777" w:rsidR="0046163F" w:rsidRPr="008C5A72" w:rsidRDefault="00FD4B9E" w:rsidP="008C5A72">
            <w:pPr>
              <w:pStyle w:val="TableContents"/>
              <w:rPr>
                <w:rFonts w:cs="Times New Roman"/>
              </w:rPr>
            </w:pPr>
            <w:r w:rsidRPr="008C5A72">
              <w:rPr>
                <w:rFonts w:cs="Times New Roman"/>
              </w:rPr>
              <w:t>Before teaching the students about legal supplements see what students already know by have a class discussion, see if they know any supplements, their uses and possible side effects/benefits.</w:t>
            </w:r>
          </w:p>
          <w:p w14:paraId="4BA9A695" w14:textId="77777777" w:rsidR="00FD4B9E" w:rsidRPr="008C5A72" w:rsidRDefault="00FD4B9E" w:rsidP="008C5A72">
            <w:pPr>
              <w:pStyle w:val="TableContents"/>
              <w:rPr>
                <w:rFonts w:cs="Times New Roman"/>
              </w:rPr>
            </w:pPr>
          </w:p>
          <w:p w14:paraId="46686F3B" w14:textId="2A147FB4" w:rsidR="00FD4B9E" w:rsidRPr="008C5A72" w:rsidRDefault="00FD4B9E" w:rsidP="008C5A72">
            <w:pPr>
              <w:pStyle w:val="TableContents"/>
              <w:rPr>
                <w:rFonts w:cs="Times New Roman"/>
              </w:rPr>
            </w:pPr>
            <w:proofErr w:type="spellStart"/>
            <w:r w:rsidRPr="008C5A72">
              <w:rPr>
                <w:rFonts w:cs="Times New Roman"/>
              </w:rPr>
              <w:t>P</w:t>
            </w:r>
            <w:r w:rsidR="00261D0A">
              <w:rPr>
                <w:rFonts w:cs="Times New Roman"/>
              </w:rPr>
              <w:t>rezi</w:t>
            </w:r>
            <w:proofErr w:type="spellEnd"/>
            <w:r w:rsidR="00261D0A">
              <w:rPr>
                <w:rFonts w:cs="Times New Roman"/>
              </w:rPr>
              <w:t xml:space="preserve"> </w:t>
            </w:r>
            <w:r w:rsidRPr="008C5A72">
              <w:rPr>
                <w:rFonts w:cs="Times New Roman"/>
              </w:rPr>
              <w:t>presentation to display the key content. Students to take notes and highlight key information on slides or handouts.</w:t>
            </w:r>
          </w:p>
          <w:p w14:paraId="5042E038" w14:textId="6BD935FA" w:rsidR="00FD4B9E" w:rsidRPr="008C5A72" w:rsidRDefault="00FD4B9E" w:rsidP="008C5A72">
            <w:pPr>
              <w:pStyle w:val="TableContents"/>
              <w:rPr>
                <w:rFonts w:cs="Times New Roman"/>
              </w:rPr>
            </w:pPr>
          </w:p>
        </w:tc>
      </w:tr>
      <w:tr w:rsidR="00663C08" w:rsidRPr="009C77F3" w14:paraId="520BB15E" w14:textId="77777777" w:rsidTr="00FD0CB2">
        <w:tc>
          <w:tcPr>
            <w:tcW w:w="16302"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9364542" w14:textId="770D35D2" w:rsidR="00663C08" w:rsidRPr="008C5A72" w:rsidRDefault="000510BC" w:rsidP="008C5A72">
            <w:pPr>
              <w:pStyle w:val="TableContents"/>
              <w:rPr>
                <w:rFonts w:cs="Times New Roman"/>
              </w:rPr>
            </w:pPr>
            <w:r w:rsidRPr="008C5A72">
              <w:rPr>
                <w:rFonts w:cs="Times New Roman"/>
              </w:rPr>
              <w:t>Week 5</w:t>
            </w:r>
            <w:r w:rsidR="00663C08" w:rsidRPr="008C5A72">
              <w:rPr>
                <w:rFonts w:cs="Times New Roman"/>
              </w:rPr>
              <w:t>:</w:t>
            </w:r>
          </w:p>
        </w:tc>
      </w:tr>
      <w:tr w:rsidR="00FD0CB2" w:rsidRPr="009C77F3" w14:paraId="01CA14E0" w14:textId="77777777" w:rsidTr="007D34BF">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2FF4973" w14:textId="77777777" w:rsidR="00663C08" w:rsidRPr="008C5A72" w:rsidRDefault="00663C08" w:rsidP="008C5A72">
            <w:pPr>
              <w:pStyle w:val="TableContents"/>
              <w:rPr>
                <w:rFonts w:cs="Times New Roman"/>
              </w:rPr>
            </w:pPr>
            <w:r w:rsidRPr="008C5A72">
              <w:rPr>
                <w:rFonts w:cs="Times New Roman"/>
              </w:rPr>
              <w:t>Lesson 4</w:t>
            </w:r>
          </w:p>
          <w:p w14:paraId="52BE0DF4" w14:textId="23B9C523" w:rsidR="004E460B" w:rsidRPr="008C5A72" w:rsidRDefault="007D34BF" w:rsidP="008C5A72">
            <w:pPr>
              <w:pStyle w:val="TableContents"/>
              <w:rPr>
                <w:rFonts w:cs="Times New Roman"/>
              </w:rPr>
            </w:pPr>
            <w:r w:rsidRPr="008C5A72">
              <w:rPr>
                <w:rFonts w:cs="Times New Roman"/>
              </w:rPr>
              <w:t>(Double</w:t>
            </w:r>
            <w:r w:rsidR="004E460B" w:rsidRPr="008C5A72">
              <w:rPr>
                <w:rFonts w:cs="Times New Roman"/>
              </w:rPr>
              <w:t>)</w:t>
            </w: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58B334D" w14:textId="77777777" w:rsidR="00FC793E" w:rsidRPr="008C5A72" w:rsidRDefault="00FC793E" w:rsidP="008C5A72">
            <w:pPr>
              <w:pStyle w:val="TableContents"/>
              <w:rPr>
                <w:rFonts w:cs="Times New Roman"/>
              </w:rPr>
            </w:pPr>
            <w:r w:rsidRPr="008C5A72">
              <w:rPr>
                <w:rFonts w:cs="Times New Roman"/>
              </w:rPr>
              <w:t>Unit 4, Area of Study 2, Outcome 2.</w:t>
            </w:r>
          </w:p>
          <w:p w14:paraId="183BD11D" w14:textId="77777777" w:rsidR="00FC793E" w:rsidRPr="008C5A72" w:rsidRDefault="00FC793E" w:rsidP="008C5A72">
            <w:pPr>
              <w:pStyle w:val="TableContents"/>
              <w:rPr>
                <w:rFonts w:cs="Times New Roman"/>
              </w:rPr>
            </w:pPr>
          </w:p>
          <w:p w14:paraId="49D20B98" w14:textId="77777777" w:rsidR="00FC793E" w:rsidRPr="008C5A72" w:rsidRDefault="00FC793E" w:rsidP="008C5A72">
            <w:pPr>
              <w:pStyle w:val="TableContents"/>
              <w:rPr>
                <w:rFonts w:cs="Times New Roman"/>
              </w:rPr>
            </w:pPr>
            <w:r w:rsidRPr="008C5A72">
              <w:rPr>
                <w:rFonts w:cs="Times New Roman"/>
              </w:rPr>
              <w:t>Key Knowledge</w:t>
            </w:r>
          </w:p>
          <w:p w14:paraId="53AF4206" w14:textId="77777777" w:rsidR="00FC793E" w:rsidRPr="008C5A72" w:rsidRDefault="00FC793E" w:rsidP="008C5A72">
            <w:pPr>
              <w:pStyle w:val="ListParagraph"/>
              <w:widowControl w:val="0"/>
              <w:numPr>
                <w:ilvl w:val="0"/>
                <w:numId w:val="15"/>
              </w:numPr>
              <w:autoSpaceDE w:val="0"/>
              <w:autoSpaceDN w:val="0"/>
              <w:adjustRightInd w:val="0"/>
              <w:rPr>
                <w:rFonts w:ascii="Times New Roman" w:hAnsi="Times New Roman" w:cs="Times New Roman"/>
              </w:rPr>
            </w:pPr>
            <w:r w:rsidRPr="008C5A72">
              <w:rPr>
                <w:rFonts w:ascii="Times New Roman" w:hAnsi="Times New Roman" w:cs="Times New Roman"/>
              </w:rPr>
              <w:t>Nutritional strategies used to enhance performance and improve recovery, including carbohydrate loading, application of the glycemic index, carbohydrate gels, protein supplementation and caffeine supplementation</w:t>
            </w:r>
          </w:p>
          <w:p w14:paraId="0584D380" w14:textId="77777777" w:rsidR="00FC793E" w:rsidRPr="008C5A72" w:rsidRDefault="00FC793E" w:rsidP="008C5A72">
            <w:pPr>
              <w:pStyle w:val="ListParagraph"/>
              <w:widowControl w:val="0"/>
              <w:numPr>
                <w:ilvl w:val="0"/>
                <w:numId w:val="15"/>
              </w:numPr>
              <w:autoSpaceDE w:val="0"/>
              <w:autoSpaceDN w:val="0"/>
              <w:adjustRightInd w:val="0"/>
              <w:rPr>
                <w:rFonts w:ascii="Times New Roman" w:hAnsi="Times New Roman" w:cs="Times New Roman"/>
              </w:rPr>
            </w:pPr>
            <w:r w:rsidRPr="008C5A72">
              <w:rPr>
                <w:rFonts w:ascii="Times New Roman" w:hAnsi="Times New Roman" w:cs="Times New Roman"/>
              </w:rPr>
              <w:t>Hydration techniques to enhance performance and recovery, including water, hypertonic, hypotonic and isotonic drinks and the use of intravenous drips in rehydration</w:t>
            </w:r>
          </w:p>
          <w:p w14:paraId="1A1399B1" w14:textId="77777777" w:rsidR="00FC793E" w:rsidRPr="008C5A72" w:rsidRDefault="00FC793E" w:rsidP="008C5A72">
            <w:pPr>
              <w:pStyle w:val="TableContents"/>
              <w:rPr>
                <w:rFonts w:cs="Times New Roman"/>
              </w:rPr>
            </w:pPr>
          </w:p>
          <w:p w14:paraId="5FD239F4" w14:textId="77777777" w:rsidR="00663C08" w:rsidRPr="008C5A72" w:rsidRDefault="00FC793E" w:rsidP="008C5A72">
            <w:pPr>
              <w:pStyle w:val="TableContents"/>
              <w:rPr>
                <w:rFonts w:cs="Times New Roman"/>
              </w:rPr>
            </w:pPr>
            <w:r w:rsidRPr="008C5A72">
              <w:rPr>
                <w:rFonts w:cs="Times New Roman"/>
              </w:rPr>
              <w:t>Key Skills</w:t>
            </w:r>
          </w:p>
          <w:p w14:paraId="1F063D4E" w14:textId="77777777" w:rsidR="00FD0CB2" w:rsidRPr="008C5A72" w:rsidRDefault="00FD0CB2"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Compare and contrast practices designed to enhance performance and/or speed up recovery.</w:t>
            </w:r>
          </w:p>
          <w:p w14:paraId="75E73599" w14:textId="77777777" w:rsidR="00FD0CB2" w:rsidRPr="008C5A72" w:rsidRDefault="00FD0CB2" w:rsidP="008C5A72">
            <w:pPr>
              <w:pStyle w:val="ListParagraph"/>
              <w:widowControl w:val="0"/>
              <w:numPr>
                <w:ilvl w:val="0"/>
                <w:numId w:val="16"/>
              </w:numPr>
              <w:autoSpaceDE w:val="0"/>
              <w:autoSpaceDN w:val="0"/>
              <w:adjustRightInd w:val="0"/>
              <w:rPr>
                <w:rFonts w:ascii="Times New Roman" w:hAnsi="Times New Roman" w:cs="Times New Roman"/>
              </w:rPr>
            </w:pPr>
            <w:proofErr w:type="spellStart"/>
            <w:r w:rsidRPr="008C5A72">
              <w:rPr>
                <w:rFonts w:ascii="Times New Roman" w:hAnsi="Times New Roman" w:cs="Times New Roman"/>
              </w:rPr>
              <w:t>Analyse</w:t>
            </w:r>
            <w:proofErr w:type="spellEnd"/>
            <w:r w:rsidRPr="008C5A72">
              <w:rPr>
                <w:rFonts w:ascii="Times New Roman" w:hAnsi="Times New Roman" w:cs="Times New Roman"/>
              </w:rPr>
              <w:t xml:space="preserve"> and evaluate nutritional and hydration procedures used to enhance individual performance and recovery</w:t>
            </w:r>
          </w:p>
          <w:p w14:paraId="10E9A1B5" w14:textId="4200274B" w:rsidR="00FD0CB2" w:rsidRPr="008C5A72" w:rsidRDefault="00FD0CB2"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Participate in and evaluate a range of nutritional, physiological or psychological strategies that potentially enhance performance and aid recovery.</w:t>
            </w:r>
          </w:p>
          <w:p w14:paraId="602A2CC5" w14:textId="0C1EB3EF" w:rsidR="00FD0CB2" w:rsidRPr="008C5A72" w:rsidRDefault="00FD0CB2" w:rsidP="008C5A72">
            <w:pPr>
              <w:pStyle w:val="TableContents"/>
              <w:rPr>
                <w:rFonts w:cs="Times New Roman"/>
              </w:rPr>
            </w:pP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D8BA4C8" w14:textId="25775474" w:rsidR="00EB3A88" w:rsidRPr="008C5A72" w:rsidRDefault="00EB3A88" w:rsidP="008C5A72">
            <w:pPr>
              <w:pStyle w:val="TableContents"/>
              <w:rPr>
                <w:rFonts w:cs="Times New Roman"/>
              </w:rPr>
            </w:pPr>
            <w:r w:rsidRPr="008C5A72">
              <w:rPr>
                <w:rFonts w:cs="Times New Roman"/>
              </w:rPr>
              <w:t>Nelson Physical Education VCE Units 3-4, 5</w:t>
            </w:r>
            <w:r w:rsidRPr="008C5A72">
              <w:rPr>
                <w:rFonts w:cs="Times New Roman"/>
                <w:vertAlign w:val="superscript"/>
              </w:rPr>
              <w:t>th</w:t>
            </w:r>
            <w:r w:rsidRPr="008C5A72">
              <w:rPr>
                <w:rFonts w:cs="Times New Roman"/>
              </w:rPr>
              <w:t xml:space="preserve"> Ed. Chapter 12, Pg. </w:t>
            </w:r>
            <w:r w:rsidR="00846B15" w:rsidRPr="008C5A72">
              <w:rPr>
                <w:rFonts w:cs="Times New Roman"/>
              </w:rPr>
              <w:t>340-349.</w:t>
            </w:r>
          </w:p>
          <w:p w14:paraId="71930EA6" w14:textId="77777777" w:rsidR="00663C08" w:rsidRDefault="00663C08" w:rsidP="008C5A72">
            <w:pPr>
              <w:pStyle w:val="TableContents"/>
              <w:rPr>
                <w:rFonts w:cs="Times New Roman"/>
              </w:rPr>
            </w:pPr>
          </w:p>
          <w:p w14:paraId="60544ED6" w14:textId="77777777" w:rsidR="00261D0A" w:rsidRDefault="00261D0A" w:rsidP="008C5A72">
            <w:pPr>
              <w:pStyle w:val="TableContents"/>
              <w:rPr>
                <w:rFonts w:cs="Times New Roman"/>
              </w:rPr>
            </w:pPr>
            <w:r>
              <w:rPr>
                <w:rFonts w:cs="Times New Roman"/>
              </w:rPr>
              <w:t xml:space="preserve">Podcast location </w:t>
            </w:r>
          </w:p>
          <w:p w14:paraId="1D614B8D" w14:textId="77777777" w:rsidR="00013C27" w:rsidRDefault="00013C27" w:rsidP="008C5A72">
            <w:pPr>
              <w:pStyle w:val="TableContents"/>
              <w:rPr>
                <w:rFonts w:cs="Times New Roman"/>
              </w:rPr>
            </w:pPr>
          </w:p>
          <w:p w14:paraId="6AE1C3DD" w14:textId="7223E00E" w:rsidR="00013C27" w:rsidRDefault="00013C27" w:rsidP="008C5A72">
            <w:pPr>
              <w:pStyle w:val="TableContents"/>
              <w:rPr>
                <w:rFonts w:cs="Times New Roman"/>
              </w:rPr>
            </w:pPr>
            <w:proofErr w:type="spellStart"/>
            <w:r>
              <w:rPr>
                <w:rFonts w:cs="Times New Roman"/>
              </w:rPr>
              <w:t>Wikispace</w:t>
            </w:r>
            <w:proofErr w:type="spellEnd"/>
            <w:r>
              <w:rPr>
                <w:rFonts w:cs="Times New Roman"/>
              </w:rPr>
              <w:t>:</w:t>
            </w:r>
          </w:p>
          <w:p w14:paraId="24C4967B" w14:textId="59F36E77" w:rsidR="00013C27" w:rsidRDefault="003A78E9" w:rsidP="008C5A72">
            <w:pPr>
              <w:pStyle w:val="TableContents"/>
              <w:rPr>
                <w:rFonts w:cs="Times New Roman"/>
              </w:rPr>
            </w:pPr>
            <w:hyperlink r:id="rId8" w:history="1">
              <w:r w:rsidR="00013C27" w:rsidRPr="002843E2">
                <w:rPr>
                  <w:rStyle w:val="Hyperlink"/>
                  <w:rFonts w:cs="Times New Roman"/>
                </w:rPr>
                <w:t>https://lynclarkson.wikispaces.com/VCE+Physical+Education+Unit+4</w:t>
              </w:r>
            </w:hyperlink>
          </w:p>
          <w:p w14:paraId="4D046752" w14:textId="565C0F52" w:rsidR="00013C27" w:rsidRPr="008C5A72" w:rsidRDefault="00013C27" w:rsidP="008C5A72">
            <w:pPr>
              <w:pStyle w:val="TableContents"/>
              <w:rPr>
                <w:rFonts w:cs="Times New Roman"/>
              </w:rPr>
            </w:pP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FAAC021" w14:textId="77777777" w:rsidR="00663C08" w:rsidRPr="008C5A72" w:rsidRDefault="00BB0816" w:rsidP="008C5A72">
            <w:pPr>
              <w:pStyle w:val="TableContents"/>
              <w:numPr>
                <w:ilvl w:val="0"/>
                <w:numId w:val="6"/>
              </w:numPr>
              <w:rPr>
                <w:rFonts w:cs="Times New Roman"/>
              </w:rPr>
            </w:pPr>
            <w:r w:rsidRPr="008C5A72">
              <w:rPr>
                <w:rFonts w:cs="Times New Roman"/>
              </w:rPr>
              <w:t>Applying to sport</w:t>
            </w:r>
            <w:r w:rsidR="00FA0348" w:rsidRPr="008C5A72">
              <w:rPr>
                <w:rFonts w:cs="Times New Roman"/>
              </w:rPr>
              <w:t xml:space="preserve"> examples to content</w:t>
            </w:r>
          </w:p>
          <w:p w14:paraId="17DC14C6" w14:textId="41E7F02C" w:rsidR="00FA0348" w:rsidRPr="008C5A72" w:rsidRDefault="00FA0348" w:rsidP="008C5A72">
            <w:pPr>
              <w:pStyle w:val="TableContents"/>
              <w:numPr>
                <w:ilvl w:val="0"/>
                <w:numId w:val="17"/>
              </w:numPr>
              <w:rPr>
                <w:rFonts w:cs="Times New Roman"/>
              </w:rPr>
            </w:pPr>
            <w:r w:rsidRPr="008C5A72">
              <w:rPr>
                <w:rFonts w:cs="Times New Roman"/>
              </w:rPr>
              <w:t>AFL</w:t>
            </w:r>
          </w:p>
          <w:p w14:paraId="674171E8" w14:textId="5B85057E" w:rsidR="00FA0348" w:rsidRPr="008C5A72" w:rsidRDefault="00FA0348" w:rsidP="008C5A72">
            <w:pPr>
              <w:pStyle w:val="TableContents"/>
              <w:numPr>
                <w:ilvl w:val="0"/>
                <w:numId w:val="17"/>
              </w:numPr>
              <w:rPr>
                <w:rFonts w:cs="Times New Roman"/>
              </w:rPr>
            </w:pPr>
            <w:r w:rsidRPr="008C5A72">
              <w:rPr>
                <w:rFonts w:cs="Times New Roman"/>
              </w:rPr>
              <w:t>Swimming</w:t>
            </w:r>
          </w:p>
          <w:p w14:paraId="1930A7E4" w14:textId="1ABAE0AA" w:rsidR="00FA0348" w:rsidRPr="008C5A72" w:rsidRDefault="00FA0348" w:rsidP="008C5A72">
            <w:pPr>
              <w:pStyle w:val="TableContents"/>
              <w:numPr>
                <w:ilvl w:val="0"/>
                <w:numId w:val="17"/>
              </w:numPr>
              <w:rPr>
                <w:rFonts w:cs="Times New Roman"/>
              </w:rPr>
            </w:pPr>
            <w:r w:rsidRPr="008C5A72">
              <w:rPr>
                <w:rFonts w:cs="Times New Roman"/>
              </w:rPr>
              <w:t>Athletics</w:t>
            </w:r>
          </w:p>
          <w:p w14:paraId="2F3CC26F" w14:textId="77777777" w:rsidR="00FA0348" w:rsidRPr="008C5A72" w:rsidRDefault="00FA0348" w:rsidP="008C5A72">
            <w:pPr>
              <w:pStyle w:val="TableContents"/>
              <w:ind w:left="1080"/>
              <w:rPr>
                <w:rFonts w:cs="Times New Roman"/>
              </w:rPr>
            </w:pPr>
          </w:p>
          <w:p w14:paraId="163D944B" w14:textId="48FBDDE3" w:rsidR="00FA0348" w:rsidRPr="008C5A72" w:rsidRDefault="00FA0348" w:rsidP="008C5A72">
            <w:pPr>
              <w:pStyle w:val="TableContents"/>
              <w:numPr>
                <w:ilvl w:val="0"/>
                <w:numId w:val="6"/>
              </w:numPr>
              <w:rPr>
                <w:rFonts w:cs="Times New Roman"/>
              </w:rPr>
            </w:pPr>
            <w:r w:rsidRPr="008C5A72">
              <w:rPr>
                <w:rFonts w:cs="Times New Roman"/>
              </w:rPr>
              <w:t>Recap over topic</w:t>
            </w:r>
          </w:p>
          <w:p w14:paraId="5EECD456" w14:textId="77777777" w:rsidR="00BB0816" w:rsidRPr="008C5A72" w:rsidRDefault="00BB0816" w:rsidP="008C5A72">
            <w:pPr>
              <w:pStyle w:val="TableContents"/>
              <w:ind w:left="720"/>
              <w:rPr>
                <w:rFonts w:cs="Times New Roman"/>
              </w:rPr>
            </w:pPr>
          </w:p>
          <w:p w14:paraId="3657079E" w14:textId="1C522A2A" w:rsidR="00BB0816" w:rsidRPr="008C5A72" w:rsidRDefault="00FA0348" w:rsidP="008C5A72">
            <w:pPr>
              <w:pStyle w:val="TableContents"/>
              <w:numPr>
                <w:ilvl w:val="0"/>
                <w:numId w:val="18"/>
              </w:numPr>
              <w:rPr>
                <w:rFonts w:cs="Times New Roman"/>
              </w:rPr>
            </w:pPr>
            <w:r w:rsidRPr="008C5A72">
              <w:rPr>
                <w:rFonts w:cs="Times New Roman"/>
              </w:rPr>
              <w:t xml:space="preserve">Teacher to tell students to watch </w:t>
            </w:r>
            <w:r w:rsidR="00BB0816" w:rsidRPr="008C5A72">
              <w:rPr>
                <w:rFonts w:cs="Times New Roman"/>
              </w:rPr>
              <w:t>podcast</w:t>
            </w:r>
            <w:r w:rsidRPr="008C5A72">
              <w:rPr>
                <w:rFonts w:cs="Times New Roman"/>
              </w:rPr>
              <w:t xml:space="preserve"> as study before next class.</w:t>
            </w:r>
            <w:r w:rsidR="007D34BF" w:rsidRPr="008C5A72">
              <w:rPr>
                <w:rFonts w:cs="Times New Roman"/>
              </w:rPr>
              <w:t xml:space="preserve"> Advice students to take notes.</w:t>
            </w:r>
          </w:p>
          <w:p w14:paraId="3CFC81E4" w14:textId="4486C18A" w:rsidR="00E50966" w:rsidRPr="008C5A72" w:rsidRDefault="00E50966" w:rsidP="008C5A72">
            <w:pPr>
              <w:pStyle w:val="TableContents"/>
              <w:ind w:left="502"/>
              <w:rPr>
                <w:rFonts w:cs="Times New Roman"/>
              </w:rPr>
            </w:pPr>
          </w:p>
        </w:tc>
        <w:tc>
          <w:tcPr>
            <w:tcW w:w="46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8A4DAFE" w14:textId="77777777" w:rsidR="00663C08" w:rsidRPr="008C5A72" w:rsidRDefault="00FD4B9E" w:rsidP="008C5A72">
            <w:pPr>
              <w:pStyle w:val="TableContents"/>
              <w:rPr>
                <w:rFonts w:cs="Times New Roman"/>
              </w:rPr>
            </w:pPr>
            <w:r w:rsidRPr="008C5A72">
              <w:rPr>
                <w:rFonts w:cs="Times New Roman"/>
              </w:rPr>
              <w:t xml:space="preserve">Students to first work through pg. 340-349 in their textbook and read the sporting examples, </w:t>
            </w:r>
            <w:proofErr w:type="gramStart"/>
            <w:r w:rsidRPr="008C5A72">
              <w:rPr>
                <w:rFonts w:cs="Times New Roman"/>
              </w:rPr>
              <w:t>then</w:t>
            </w:r>
            <w:proofErr w:type="gramEnd"/>
            <w:r w:rsidRPr="008C5A72">
              <w:rPr>
                <w:rFonts w:cs="Times New Roman"/>
              </w:rPr>
              <w:t xml:space="preserve"> in small groups students must pick two sports or events and apply the theory learnt in regards to </w:t>
            </w:r>
            <w:proofErr w:type="spellStart"/>
            <w:r w:rsidRPr="008C5A72">
              <w:rPr>
                <w:rFonts w:cs="Times New Roman"/>
              </w:rPr>
              <w:t>dietry</w:t>
            </w:r>
            <w:proofErr w:type="spellEnd"/>
            <w:r w:rsidRPr="008C5A72">
              <w:rPr>
                <w:rFonts w:cs="Times New Roman"/>
              </w:rPr>
              <w:t xml:space="preserve"> and hydration recovery and benefits. Students must be prepared to share their work with the </w:t>
            </w:r>
            <w:proofErr w:type="gramStart"/>
            <w:r w:rsidRPr="008C5A72">
              <w:rPr>
                <w:rFonts w:cs="Times New Roman"/>
              </w:rPr>
              <w:t>class</w:t>
            </w:r>
            <w:proofErr w:type="gramEnd"/>
            <w:r w:rsidRPr="008C5A72">
              <w:rPr>
                <w:rFonts w:cs="Times New Roman"/>
              </w:rPr>
              <w:t xml:space="preserve"> as some students will be picked to explain their examples they have currently been working on.</w:t>
            </w:r>
          </w:p>
          <w:p w14:paraId="077200B1" w14:textId="77777777" w:rsidR="007646A3" w:rsidRPr="008C5A72" w:rsidRDefault="007646A3" w:rsidP="008C5A72">
            <w:pPr>
              <w:pStyle w:val="TableContents"/>
              <w:rPr>
                <w:rFonts w:cs="Times New Roman"/>
              </w:rPr>
            </w:pPr>
          </w:p>
          <w:p w14:paraId="3E0FDE25" w14:textId="3B91458A" w:rsidR="007646A3" w:rsidRPr="008C5A72" w:rsidRDefault="007646A3" w:rsidP="008C5A72">
            <w:pPr>
              <w:pStyle w:val="TableContents"/>
              <w:rPr>
                <w:rFonts w:cs="Times New Roman"/>
              </w:rPr>
            </w:pPr>
            <w:r w:rsidRPr="008C5A72">
              <w:rPr>
                <w:rFonts w:cs="Times New Roman"/>
              </w:rPr>
              <w:t>Teacher to show students where to locate podcast.</w:t>
            </w:r>
          </w:p>
        </w:tc>
      </w:tr>
      <w:tr w:rsidR="00FD0CB2" w:rsidRPr="009C77F3" w14:paraId="2D49BA9E" w14:textId="77777777" w:rsidTr="007D34BF">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1584CB1" w14:textId="77777777" w:rsidR="00663C08" w:rsidRPr="008C5A72" w:rsidRDefault="00663C08" w:rsidP="008C5A72">
            <w:pPr>
              <w:pStyle w:val="TableContents"/>
              <w:rPr>
                <w:rFonts w:cs="Times New Roman"/>
              </w:rPr>
            </w:pPr>
            <w:r w:rsidRPr="008C5A72">
              <w:rPr>
                <w:rFonts w:cs="Times New Roman"/>
              </w:rPr>
              <w:t>Lesson 5</w:t>
            </w:r>
          </w:p>
          <w:p w14:paraId="415EB451" w14:textId="28CC9CAB" w:rsidR="004E460B" w:rsidRPr="008C5A72" w:rsidRDefault="007D34BF" w:rsidP="008C5A72">
            <w:pPr>
              <w:pStyle w:val="TableContents"/>
              <w:rPr>
                <w:rFonts w:cs="Times New Roman"/>
              </w:rPr>
            </w:pPr>
            <w:r w:rsidRPr="008C5A72">
              <w:rPr>
                <w:rFonts w:cs="Times New Roman"/>
              </w:rPr>
              <w:t>(Single</w:t>
            </w:r>
            <w:r w:rsidR="004E460B" w:rsidRPr="008C5A72">
              <w:rPr>
                <w:rFonts w:cs="Times New Roman"/>
              </w:rPr>
              <w:t>)</w:t>
            </w: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53822F1" w14:textId="77777777" w:rsidR="00FC793E" w:rsidRPr="008C5A72" w:rsidRDefault="00FC793E" w:rsidP="008C5A72">
            <w:pPr>
              <w:pStyle w:val="TableContents"/>
              <w:rPr>
                <w:rFonts w:cs="Times New Roman"/>
              </w:rPr>
            </w:pPr>
            <w:r w:rsidRPr="008C5A72">
              <w:rPr>
                <w:rFonts w:cs="Times New Roman"/>
              </w:rPr>
              <w:t>Unit 4, Area of Study 2, Outcome 2.</w:t>
            </w:r>
          </w:p>
          <w:p w14:paraId="35A172A9" w14:textId="77777777" w:rsidR="00FC793E" w:rsidRPr="008C5A72" w:rsidRDefault="00FC793E" w:rsidP="008C5A72">
            <w:pPr>
              <w:pStyle w:val="TableContents"/>
              <w:rPr>
                <w:rFonts w:cs="Times New Roman"/>
              </w:rPr>
            </w:pPr>
          </w:p>
          <w:p w14:paraId="0DB88195" w14:textId="77777777" w:rsidR="00FC793E" w:rsidRPr="008C5A72" w:rsidRDefault="00FC793E" w:rsidP="008C5A72">
            <w:pPr>
              <w:pStyle w:val="TableContents"/>
              <w:rPr>
                <w:rFonts w:cs="Times New Roman"/>
              </w:rPr>
            </w:pPr>
            <w:r w:rsidRPr="008C5A72">
              <w:rPr>
                <w:rFonts w:cs="Times New Roman"/>
              </w:rPr>
              <w:t>Key Knowledge</w:t>
            </w:r>
          </w:p>
          <w:p w14:paraId="009FEEA1" w14:textId="77777777" w:rsidR="00FC793E" w:rsidRPr="008C5A72" w:rsidRDefault="00FC793E" w:rsidP="008C5A72">
            <w:pPr>
              <w:pStyle w:val="ListParagraph"/>
              <w:widowControl w:val="0"/>
              <w:numPr>
                <w:ilvl w:val="0"/>
                <w:numId w:val="15"/>
              </w:numPr>
              <w:autoSpaceDE w:val="0"/>
              <w:autoSpaceDN w:val="0"/>
              <w:adjustRightInd w:val="0"/>
              <w:rPr>
                <w:rFonts w:ascii="Times New Roman" w:hAnsi="Times New Roman" w:cs="Times New Roman"/>
              </w:rPr>
            </w:pPr>
            <w:r w:rsidRPr="008C5A72">
              <w:rPr>
                <w:rFonts w:ascii="Times New Roman" w:hAnsi="Times New Roman" w:cs="Times New Roman"/>
              </w:rPr>
              <w:t>Physiological strategies to enhance recovery including heat, ice, compression, hyperbaric chambers, massage and sleep</w:t>
            </w:r>
          </w:p>
          <w:p w14:paraId="7A4FEFD7" w14:textId="77777777" w:rsidR="00FC793E" w:rsidRPr="008C5A72" w:rsidRDefault="00FC793E" w:rsidP="008C5A72">
            <w:pPr>
              <w:pStyle w:val="TableContents"/>
              <w:rPr>
                <w:rFonts w:cs="Times New Roman"/>
              </w:rPr>
            </w:pPr>
          </w:p>
          <w:p w14:paraId="1AF033B4" w14:textId="77777777" w:rsidR="00663C08" w:rsidRPr="008C5A72" w:rsidRDefault="00FC793E" w:rsidP="008C5A72">
            <w:pPr>
              <w:pStyle w:val="TableContents"/>
              <w:rPr>
                <w:rFonts w:cs="Times New Roman"/>
              </w:rPr>
            </w:pPr>
            <w:r w:rsidRPr="008C5A72">
              <w:rPr>
                <w:rFonts w:cs="Times New Roman"/>
              </w:rPr>
              <w:t>Key Skills</w:t>
            </w:r>
          </w:p>
          <w:p w14:paraId="72444605" w14:textId="77777777" w:rsidR="00FD0CB2" w:rsidRPr="008C5A72" w:rsidRDefault="00FD0CB2"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Compare and contrast practices designed to enhance performance and/or speed up recovery.</w:t>
            </w:r>
          </w:p>
          <w:p w14:paraId="69386DB3" w14:textId="700BA392" w:rsidR="00FD0CB2" w:rsidRPr="008C5A72" w:rsidRDefault="00FD0CB2"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Participate in and evaluate a range of nutritional, physiological or psychological strategies that potentially enhance performance and aid recovery.</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13D5C15" w14:textId="7E9A1751" w:rsidR="00EB3A88" w:rsidRPr="008C5A72" w:rsidRDefault="00EB3A88" w:rsidP="008C5A72">
            <w:pPr>
              <w:pStyle w:val="TableContents"/>
              <w:rPr>
                <w:rFonts w:cs="Times New Roman"/>
              </w:rPr>
            </w:pPr>
            <w:r w:rsidRPr="008C5A72">
              <w:rPr>
                <w:rFonts w:cs="Times New Roman"/>
              </w:rPr>
              <w:t>Nelson Physical Education VCE Units 3-4, 5</w:t>
            </w:r>
            <w:r w:rsidRPr="008C5A72">
              <w:rPr>
                <w:rFonts w:cs="Times New Roman"/>
                <w:vertAlign w:val="superscript"/>
              </w:rPr>
              <w:t>th</w:t>
            </w:r>
            <w:r w:rsidR="0050151F" w:rsidRPr="008C5A72">
              <w:rPr>
                <w:rFonts w:cs="Times New Roman"/>
              </w:rPr>
              <w:t xml:space="preserve"> Ed. Chapter 13</w:t>
            </w:r>
            <w:r w:rsidRPr="008C5A72">
              <w:rPr>
                <w:rFonts w:cs="Times New Roman"/>
              </w:rPr>
              <w:t xml:space="preserve">, Pg. </w:t>
            </w:r>
            <w:r w:rsidR="0050151F" w:rsidRPr="008C5A72">
              <w:rPr>
                <w:rFonts w:cs="Times New Roman"/>
              </w:rPr>
              <w:t>350-361.</w:t>
            </w:r>
          </w:p>
          <w:p w14:paraId="02D65E48" w14:textId="77777777" w:rsidR="00663C08" w:rsidRPr="008C5A72" w:rsidRDefault="00663C08" w:rsidP="008C5A72">
            <w:pPr>
              <w:pStyle w:val="TableContents"/>
              <w:rPr>
                <w:rFonts w:cs="Times New Roman"/>
              </w:rPr>
            </w:pPr>
          </w:p>
          <w:p w14:paraId="3C6E6E45" w14:textId="77777777" w:rsidR="00F80527" w:rsidRPr="008C5A72" w:rsidRDefault="00F80527" w:rsidP="008C5A72">
            <w:pPr>
              <w:pStyle w:val="TableContents"/>
              <w:rPr>
                <w:rFonts w:cs="Times New Roman"/>
              </w:rPr>
            </w:pPr>
            <w:r w:rsidRPr="008C5A72">
              <w:rPr>
                <w:rFonts w:cs="Times New Roman"/>
              </w:rPr>
              <w:t>Ice Bath (</w:t>
            </w:r>
            <w:proofErr w:type="spellStart"/>
            <w:r w:rsidRPr="008C5A72">
              <w:rPr>
                <w:rFonts w:cs="Times New Roman"/>
              </w:rPr>
              <w:t>wheely</w:t>
            </w:r>
            <w:proofErr w:type="spellEnd"/>
            <w:r w:rsidRPr="008C5A72">
              <w:rPr>
                <w:rFonts w:cs="Times New Roman"/>
              </w:rPr>
              <w:t xml:space="preserve"> bin with cold water and ice)</w:t>
            </w:r>
          </w:p>
          <w:p w14:paraId="73891A9D" w14:textId="77777777" w:rsidR="00F80527" w:rsidRPr="008C5A72" w:rsidRDefault="00F80527" w:rsidP="008C5A72">
            <w:pPr>
              <w:pStyle w:val="TableContents"/>
              <w:rPr>
                <w:rFonts w:cs="Times New Roman"/>
              </w:rPr>
            </w:pPr>
          </w:p>
          <w:p w14:paraId="6DCEF929" w14:textId="77777777" w:rsidR="00F80527" w:rsidRPr="008C5A72" w:rsidRDefault="00F80527" w:rsidP="008C5A72">
            <w:pPr>
              <w:pStyle w:val="TableContents"/>
              <w:rPr>
                <w:rFonts w:cs="Times New Roman"/>
              </w:rPr>
            </w:pPr>
            <w:r w:rsidRPr="008C5A72">
              <w:rPr>
                <w:rFonts w:cs="Times New Roman"/>
              </w:rPr>
              <w:t>Posters</w:t>
            </w:r>
          </w:p>
          <w:p w14:paraId="129A9CB2" w14:textId="77777777" w:rsidR="00F80527" w:rsidRPr="008C5A72" w:rsidRDefault="00F80527" w:rsidP="008C5A72">
            <w:pPr>
              <w:pStyle w:val="TableContents"/>
              <w:rPr>
                <w:rFonts w:cs="Times New Roman"/>
              </w:rPr>
            </w:pPr>
          </w:p>
          <w:p w14:paraId="34D569E8" w14:textId="507A253D" w:rsidR="00F80527" w:rsidRPr="008C5A72" w:rsidRDefault="00F80527" w:rsidP="008C5A72">
            <w:pPr>
              <w:pStyle w:val="TableContents"/>
              <w:rPr>
                <w:rFonts w:cs="Times New Roman"/>
              </w:rPr>
            </w:pPr>
            <w:r w:rsidRPr="008C5A72">
              <w:rPr>
                <w:rFonts w:cs="Times New Roman"/>
              </w:rPr>
              <w:t>Handouts</w:t>
            </w: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9A7D762" w14:textId="52413D6F" w:rsidR="00FA0348" w:rsidRPr="008C5A72" w:rsidRDefault="00FA0348" w:rsidP="008C5A72">
            <w:pPr>
              <w:pStyle w:val="TableContents"/>
              <w:numPr>
                <w:ilvl w:val="0"/>
                <w:numId w:val="6"/>
              </w:numPr>
              <w:rPr>
                <w:rFonts w:cs="Times New Roman"/>
              </w:rPr>
            </w:pPr>
            <w:r w:rsidRPr="008C5A72">
              <w:rPr>
                <w:rFonts w:cs="Times New Roman"/>
              </w:rPr>
              <w:t>Introduce physiological recovery strategies</w:t>
            </w:r>
          </w:p>
          <w:p w14:paraId="17A00DF6" w14:textId="77777777" w:rsidR="00FD0CB2" w:rsidRPr="008C5A72" w:rsidRDefault="00FD0CB2" w:rsidP="008C5A72">
            <w:pPr>
              <w:pStyle w:val="TableContents"/>
              <w:ind w:left="720"/>
              <w:rPr>
                <w:rFonts w:cs="Times New Roman"/>
              </w:rPr>
            </w:pPr>
          </w:p>
          <w:p w14:paraId="323796DF" w14:textId="37679880" w:rsidR="00FA0348" w:rsidRPr="008C5A72" w:rsidRDefault="00BB0816" w:rsidP="008C5A72">
            <w:pPr>
              <w:pStyle w:val="TableContents"/>
              <w:numPr>
                <w:ilvl w:val="0"/>
                <w:numId w:val="6"/>
              </w:numPr>
              <w:rPr>
                <w:rFonts w:cs="Times New Roman"/>
              </w:rPr>
            </w:pPr>
            <w:r w:rsidRPr="008C5A72">
              <w:rPr>
                <w:rFonts w:cs="Times New Roman"/>
              </w:rPr>
              <w:t>Hydrotherapy</w:t>
            </w:r>
            <w:r w:rsidR="007D34BF" w:rsidRPr="008C5A72">
              <w:rPr>
                <w:rFonts w:cs="Times New Roman"/>
              </w:rPr>
              <w:t xml:space="preserve"> (Recap as students should have watched podcast and should have an understanding already)</w:t>
            </w:r>
          </w:p>
          <w:p w14:paraId="4A39784D" w14:textId="3336BAB6" w:rsidR="00FA0348" w:rsidRPr="008C5A72" w:rsidRDefault="00FA0348" w:rsidP="008C5A72">
            <w:pPr>
              <w:pStyle w:val="TableContents"/>
              <w:numPr>
                <w:ilvl w:val="0"/>
                <w:numId w:val="17"/>
              </w:numPr>
              <w:rPr>
                <w:rFonts w:cs="Times New Roman"/>
              </w:rPr>
            </w:pPr>
            <w:r w:rsidRPr="008C5A72">
              <w:rPr>
                <w:rFonts w:cs="Times New Roman"/>
              </w:rPr>
              <w:t>Contrast water therapy</w:t>
            </w:r>
          </w:p>
          <w:p w14:paraId="19C9087A" w14:textId="77777777" w:rsidR="00FA0348" w:rsidRPr="008C5A72" w:rsidRDefault="00FA0348" w:rsidP="008C5A72">
            <w:pPr>
              <w:pStyle w:val="TableContents"/>
              <w:numPr>
                <w:ilvl w:val="0"/>
                <w:numId w:val="17"/>
              </w:numPr>
              <w:rPr>
                <w:rFonts w:cs="Times New Roman"/>
              </w:rPr>
            </w:pPr>
            <w:proofErr w:type="spellStart"/>
            <w:r w:rsidRPr="008C5A72">
              <w:rPr>
                <w:rFonts w:cs="Times New Roman"/>
              </w:rPr>
              <w:t>Cryotherapy</w:t>
            </w:r>
            <w:proofErr w:type="spellEnd"/>
          </w:p>
          <w:p w14:paraId="55A598EE" w14:textId="77777777" w:rsidR="00FA0348" w:rsidRPr="008C5A72" w:rsidRDefault="00FA0348" w:rsidP="008C5A72">
            <w:pPr>
              <w:pStyle w:val="TableContents"/>
              <w:numPr>
                <w:ilvl w:val="0"/>
                <w:numId w:val="17"/>
              </w:numPr>
              <w:rPr>
                <w:rFonts w:cs="Times New Roman"/>
              </w:rPr>
            </w:pPr>
            <w:r w:rsidRPr="008C5A72">
              <w:rPr>
                <w:rFonts w:cs="Times New Roman"/>
              </w:rPr>
              <w:t>Thermotherapy</w:t>
            </w:r>
          </w:p>
          <w:p w14:paraId="183BFFC2" w14:textId="77777777" w:rsidR="00FA0348" w:rsidRPr="008C5A72" w:rsidRDefault="00FA0348" w:rsidP="008C5A72">
            <w:pPr>
              <w:pStyle w:val="TableContents"/>
              <w:numPr>
                <w:ilvl w:val="0"/>
                <w:numId w:val="17"/>
              </w:numPr>
              <w:rPr>
                <w:rFonts w:cs="Times New Roman"/>
              </w:rPr>
            </w:pPr>
            <w:r w:rsidRPr="008C5A72">
              <w:rPr>
                <w:rFonts w:cs="Times New Roman"/>
              </w:rPr>
              <w:t>Pool or beach sessions</w:t>
            </w:r>
          </w:p>
          <w:p w14:paraId="427B2D79" w14:textId="77777777" w:rsidR="00FA0348" w:rsidRPr="008C5A72" w:rsidRDefault="00FA0348" w:rsidP="008C5A72">
            <w:pPr>
              <w:pStyle w:val="TableContents"/>
              <w:rPr>
                <w:rFonts w:cs="Times New Roman"/>
              </w:rPr>
            </w:pPr>
          </w:p>
          <w:p w14:paraId="44CEC595" w14:textId="77777777" w:rsidR="00BB0816" w:rsidRPr="008C5A72" w:rsidRDefault="00BB0816" w:rsidP="008C5A72">
            <w:pPr>
              <w:pStyle w:val="TableContents"/>
              <w:numPr>
                <w:ilvl w:val="0"/>
                <w:numId w:val="6"/>
              </w:numPr>
              <w:rPr>
                <w:rFonts w:cs="Times New Roman"/>
              </w:rPr>
            </w:pPr>
            <w:r w:rsidRPr="008C5A72">
              <w:rPr>
                <w:rFonts w:cs="Times New Roman"/>
              </w:rPr>
              <w:t>Other recovery strategies</w:t>
            </w:r>
          </w:p>
          <w:p w14:paraId="4B7EC530" w14:textId="025B391F" w:rsidR="00FA0348" w:rsidRPr="008C5A72" w:rsidRDefault="00FA0348" w:rsidP="008C5A72">
            <w:pPr>
              <w:pStyle w:val="TableContents"/>
              <w:numPr>
                <w:ilvl w:val="0"/>
                <w:numId w:val="17"/>
              </w:numPr>
              <w:rPr>
                <w:rFonts w:cs="Times New Roman"/>
              </w:rPr>
            </w:pPr>
            <w:r w:rsidRPr="008C5A72">
              <w:rPr>
                <w:rFonts w:cs="Times New Roman"/>
              </w:rPr>
              <w:t>Sleep or rest</w:t>
            </w:r>
          </w:p>
          <w:p w14:paraId="6CFEB745" w14:textId="77777777" w:rsidR="00FA0348" w:rsidRPr="008C5A72" w:rsidRDefault="00FA0348" w:rsidP="008C5A72">
            <w:pPr>
              <w:pStyle w:val="TableContents"/>
              <w:numPr>
                <w:ilvl w:val="0"/>
                <w:numId w:val="17"/>
              </w:numPr>
              <w:rPr>
                <w:rFonts w:cs="Times New Roman"/>
              </w:rPr>
            </w:pPr>
            <w:r w:rsidRPr="008C5A72">
              <w:rPr>
                <w:rFonts w:cs="Times New Roman"/>
              </w:rPr>
              <w:t>Massage</w:t>
            </w:r>
          </w:p>
          <w:p w14:paraId="13A891FC" w14:textId="5F02CA66" w:rsidR="00FA0348" w:rsidRPr="008C5A72" w:rsidRDefault="00FA0348" w:rsidP="008C5A72">
            <w:pPr>
              <w:pStyle w:val="TableContents"/>
              <w:numPr>
                <w:ilvl w:val="0"/>
                <w:numId w:val="17"/>
              </w:numPr>
              <w:rPr>
                <w:rFonts w:cs="Times New Roman"/>
              </w:rPr>
            </w:pPr>
            <w:r w:rsidRPr="008C5A72">
              <w:rPr>
                <w:rFonts w:cs="Times New Roman"/>
              </w:rPr>
              <w:t>Compression garments</w:t>
            </w:r>
          </w:p>
          <w:p w14:paraId="00AB1888" w14:textId="77777777" w:rsidR="00FA0348" w:rsidRPr="008C5A72" w:rsidRDefault="00FA0348" w:rsidP="008C5A72">
            <w:pPr>
              <w:pStyle w:val="TableContents"/>
              <w:numPr>
                <w:ilvl w:val="0"/>
                <w:numId w:val="17"/>
              </w:numPr>
              <w:rPr>
                <w:rFonts w:cs="Times New Roman"/>
              </w:rPr>
            </w:pPr>
            <w:r w:rsidRPr="008C5A72">
              <w:rPr>
                <w:rFonts w:cs="Times New Roman"/>
              </w:rPr>
              <w:t>Hyperbaric chambers</w:t>
            </w:r>
          </w:p>
          <w:p w14:paraId="3CEEF5C3" w14:textId="77777777" w:rsidR="00FA0348" w:rsidRPr="008C5A72" w:rsidRDefault="00FA0348" w:rsidP="008C5A72">
            <w:pPr>
              <w:pStyle w:val="TableContents"/>
              <w:numPr>
                <w:ilvl w:val="0"/>
                <w:numId w:val="17"/>
              </w:numPr>
              <w:rPr>
                <w:rFonts w:cs="Times New Roman"/>
              </w:rPr>
            </w:pPr>
            <w:r w:rsidRPr="008C5A72">
              <w:rPr>
                <w:rFonts w:cs="Times New Roman"/>
              </w:rPr>
              <w:t>Active recovery (chapter 6 revisit)</w:t>
            </w:r>
          </w:p>
          <w:p w14:paraId="7A4CC91C" w14:textId="3ED8CAB6" w:rsidR="00E50966" w:rsidRPr="008C5A72" w:rsidRDefault="00E50966" w:rsidP="008C5A72">
            <w:pPr>
              <w:pStyle w:val="TableContents"/>
              <w:ind w:left="1080"/>
              <w:rPr>
                <w:rFonts w:cs="Times New Roman"/>
              </w:rPr>
            </w:pPr>
          </w:p>
        </w:tc>
        <w:tc>
          <w:tcPr>
            <w:tcW w:w="46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C387E7E" w14:textId="77777777" w:rsidR="00663C08" w:rsidRPr="008C5A72" w:rsidRDefault="00F80527" w:rsidP="008C5A72">
            <w:pPr>
              <w:pStyle w:val="TableContents"/>
              <w:rPr>
                <w:rFonts w:cs="Times New Roman"/>
              </w:rPr>
            </w:pPr>
            <w:r w:rsidRPr="008C5A72">
              <w:rPr>
                <w:rFonts w:cs="Times New Roman"/>
              </w:rPr>
              <w:t xml:space="preserve">Teacher to recap on hydrotherapy topic. Ask students how they found the podcast, did they like it, did they find it beneficial. </w:t>
            </w:r>
          </w:p>
          <w:p w14:paraId="7E597EB0" w14:textId="77777777" w:rsidR="00F80527" w:rsidRPr="008C5A72" w:rsidRDefault="00F80527" w:rsidP="008C5A72">
            <w:pPr>
              <w:pStyle w:val="TableContents"/>
              <w:rPr>
                <w:rFonts w:cs="Times New Roman"/>
              </w:rPr>
            </w:pPr>
          </w:p>
          <w:p w14:paraId="111376F5" w14:textId="77777777" w:rsidR="00F80527" w:rsidRPr="008C5A72" w:rsidRDefault="00F80527" w:rsidP="008C5A72">
            <w:pPr>
              <w:pStyle w:val="TableContents"/>
              <w:rPr>
                <w:rFonts w:cs="Times New Roman"/>
              </w:rPr>
            </w:pPr>
            <w:proofErr w:type="spellStart"/>
            <w:r w:rsidRPr="008C5A72">
              <w:rPr>
                <w:rFonts w:cs="Times New Roman"/>
              </w:rPr>
              <w:t>Cryotherapy</w:t>
            </w:r>
            <w:proofErr w:type="spellEnd"/>
            <w:r w:rsidRPr="008C5A72">
              <w:rPr>
                <w:rFonts w:cs="Times New Roman"/>
              </w:rPr>
              <w:t>/Ice bath demonstration. Prior to this class teacher should have organised with a willing student who is happy to bring bathers to class and demonstrate the ice bath.</w:t>
            </w:r>
          </w:p>
          <w:p w14:paraId="32C74F60" w14:textId="77777777" w:rsidR="00F80527" w:rsidRPr="008C5A72" w:rsidRDefault="00F80527" w:rsidP="008C5A72">
            <w:pPr>
              <w:pStyle w:val="TableContents"/>
              <w:rPr>
                <w:rFonts w:cs="Times New Roman"/>
              </w:rPr>
            </w:pPr>
          </w:p>
          <w:p w14:paraId="233CDC76" w14:textId="79DD5E0F" w:rsidR="00F80527" w:rsidRPr="008C5A72" w:rsidRDefault="00F80527" w:rsidP="008C5A72">
            <w:pPr>
              <w:pStyle w:val="TableContents"/>
              <w:rPr>
                <w:rFonts w:cs="Times New Roman"/>
              </w:rPr>
            </w:pPr>
            <w:r w:rsidRPr="008C5A72">
              <w:rPr>
                <w:rFonts w:cs="Times New Roman"/>
              </w:rPr>
              <w:t>Posters to display the key content. Students to take notes and highlight key information on handouts.</w:t>
            </w:r>
          </w:p>
          <w:p w14:paraId="6ECC4396" w14:textId="7072E55F" w:rsidR="00F80527" w:rsidRPr="008C5A72" w:rsidRDefault="00F80527" w:rsidP="008C5A72">
            <w:pPr>
              <w:pStyle w:val="TableContents"/>
              <w:rPr>
                <w:rFonts w:cs="Times New Roman"/>
              </w:rPr>
            </w:pPr>
          </w:p>
        </w:tc>
      </w:tr>
      <w:tr w:rsidR="00FD0CB2" w:rsidRPr="009C77F3" w14:paraId="50E5EB06" w14:textId="77777777" w:rsidTr="007D34BF">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03E4337" w14:textId="38398B1D" w:rsidR="00663C08" w:rsidRPr="008C5A72" w:rsidRDefault="00663C08" w:rsidP="008C5A72">
            <w:pPr>
              <w:pStyle w:val="TableContents"/>
              <w:rPr>
                <w:rFonts w:cs="Times New Roman"/>
              </w:rPr>
            </w:pPr>
            <w:r w:rsidRPr="008C5A72">
              <w:rPr>
                <w:rFonts w:cs="Times New Roman"/>
              </w:rPr>
              <w:t>Lesson 6</w:t>
            </w:r>
          </w:p>
          <w:p w14:paraId="2E8AB42E" w14:textId="6FA546A8" w:rsidR="004E460B" w:rsidRPr="008C5A72" w:rsidRDefault="004E460B" w:rsidP="008C5A72">
            <w:pPr>
              <w:pStyle w:val="TableContents"/>
              <w:rPr>
                <w:rFonts w:cs="Times New Roman"/>
              </w:rPr>
            </w:pPr>
            <w:r w:rsidRPr="008C5A72">
              <w:rPr>
                <w:rFonts w:cs="Times New Roman"/>
              </w:rPr>
              <w:t>(Double)</w:t>
            </w: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E3C852D" w14:textId="77777777" w:rsidR="00FC793E" w:rsidRPr="008C5A72" w:rsidRDefault="00FC793E" w:rsidP="008C5A72">
            <w:pPr>
              <w:pStyle w:val="TableContents"/>
              <w:rPr>
                <w:rFonts w:cs="Times New Roman"/>
              </w:rPr>
            </w:pPr>
            <w:r w:rsidRPr="008C5A72">
              <w:rPr>
                <w:rFonts w:cs="Times New Roman"/>
              </w:rPr>
              <w:t>Unit 4, Area of Study 2, Outcome 2.</w:t>
            </w:r>
          </w:p>
          <w:p w14:paraId="42CDC90B" w14:textId="77777777" w:rsidR="00FC793E" w:rsidRPr="008C5A72" w:rsidRDefault="00FC793E" w:rsidP="008C5A72">
            <w:pPr>
              <w:pStyle w:val="TableContents"/>
              <w:rPr>
                <w:rFonts w:cs="Times New Roman"/>
              </w:rPr>
            </w:pPr>
          </w:p>
          <w:p w14:paraId="6BA67F96" w14:textId="77777777" w:rsidR="00FC793E" w:rsidRPr="008C5A72" w:rsidRDefault="00FC793E" w:rsidP="008C5A72">
            <w:pPr>
              <w:pStyle w:val="TableContents"/>
              <w:rPr>
                <w:rFonts w:cs="Times New Roman"/>
              </w:rPr>
            </w:pPr>
            <w:r w:rsidRPr="008C5A72">
              <w:rPr>
                <w:rFonts w:cs="Times New Roman"/>
              </w:rPr>
              <w:t>Key Knowledge</w:t>
            </w:r>
          </w:p>
          <w:p w14:paraId="1146393E" w14:textId="77777777" w:rsidR="00FC793E" w:rsidRPr="008C5A72" w:rsidRDefault="00FC793E" w:rsidP="008C5A72">
            <w:pPr>
              <w:pStyle w:val="ListParagraph"/>
              <w:widowControl w:val="0"/>
              <w:numPr>
                <w:ilvl w:val="0"/>
                <w:numId w:val="15"/>
              </w:numPr>
              <w:autoSpaceDE w:val="0"/>
              <w:autoSpaceDN w:val="0"/>
              <w:adjustRightInd w:val="0"/>
              <w:rPr>
                <w:rFonts w:ascii="Times New Roman" w:hAnsi="Times New Roman" w:cs="Times New Roman"/>
              </w:rPr>
            </w:pPr>
            <w:r w:rsidRPr="008C5A72">
              <w:rPr>
                <w:rFonts w:ascii="Times New Roman" w:hAnsi="Times New Roman" w:cs="Times New Roman"/>
              </w:rPr>
              <w:t>Psychological strategies used to enhance performance and aid recovery, including sleep, meditation, motivational techniques, optimal arousal, mental imagery and concentration</w:t>
            </w:r>
          </w:p>
          <w:p w14:paraId="6D79A077" w14:textId="77777777" w:rsidR="00FC793E" w:rsidRPr="008C5A72" w:rsidRDefault="00FC793E" w:rsidP="008C5A72">
            <w:pPr>
              <w:pStyle w:val="TableContents"/>
              <w:rPr>
                <w:rFonts w:cs="Times New Roman"/>
              </w:rPr>
            </w:pPr>
          </w:p>
          <w:p w14:paraId="6BEF7F3F" w14:textId="77777777" w:rsidR="00663C08" w:rsidRPr="008C5A72" w:rsidRDefault="00FC793E" w:rsidP="008C5A72">
            <w:pPr>
              <w:pStyle w:val="TableContents"/>
              <w:rPr>
                <w:rFonts w:cs="Times New Roman"/>
              </w:rPr>
            </w:pPr>
            <w:r w:rsidRPr="008C5A72">
              <w:rPr>
                <w:rFonts w:cs="Times New Roman"/>
              </w:rPr>
              <w:t>Key Skills</w:t>
            </w:r>
          </w:p>
          <w:p w14:paraId="5DF17D89" w14:textId="77777777" w:rsidR="00FD0CB2" w:rsidRPr="008C5A72" w:rsidRDefault="00FD0CB2"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Compare and contrast practices designed to enhance performance and/or speed up recovery.</w:t>
            </w:r>
          </w:p>
          <w:p w14:paraId="14D4FC9C" w14:textId="77777777" w:rsidR="00FD0CB2" w:rsidRPr="008C5A72" w:rsidRDefault="00FD0CB2"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Identify and explain psychological factors which impact on performance and recovery</w:t>
            </w:r>
          </w:p>
          <w:p w14:paraId="1A2F19F9" w14:textId="49EBA6BE" w:rsidR="00FD0CB2" w:rsidRPr="008C5A72" w:rsidRDefault="00FD0CB2"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Participate in and evaluate a range of nutritional, physiological or psychological strategies that potentially enhance performance and aid recovery.</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A0259CA" w14:textId="6AED1E36" w:rsidR="00EB3A88" w:rsidRPr="008C5A72" w:rsidRDefault="00EB3A88" w:rsidP="008C5A72">
            <w:pPr>
              <w:pStyle w:val="TableContents"/>
              <w:rPr>
                <w:rFonts w:cs="Times New Roman"/>
              </w:rPr>
            </w:pPr>
            <w:r w:rsidRPr="008C5A72">
              <w:rPr>
                <w:rFonts w:cs="Times New Roman"/>
              </w:rPr>
              <w:t>Nelson Physical Education VCE Units 3-4, 5</w:t>
            </w:r>
            <w:r w:rsidRPr="008C5A72">
              <w:rPr>
                <w:rFonts w:cs="Times New Roman"/>
                <w:vertAlign w:val="superscript"/>
              </w:rPr>
              <w:t>th</w:t>
            </w:r>
            <w:r w:rsidR="0050151F" w:rsidRPr="008C5A72">
              <w:rPr>
                <w:rFonts w:cs="Times New Roman"/>
              </w:rPr>
              <w:t xml:space="preserve"> Ed. Chapter 14</w:t>
            </w:r>
            <w:r w:rsidRPr="008C5A72">
              <w:rPr>
                <w:rFonts w:cs="Times New Roman"/>
              </w:rPr>
              <w:t xml:space="preserve">, Pg. </w:t>
            </w:r>
            <w:r w:rsidR="0050151F" w:rsidRPr="008C5A72">
              <w:rPr>
                <w:rFonts w:cs="Times New Roman"/>
              </w:rPr>
              <w:t>362-367.</w:t>
            </w:r>
          </w:p>
          <w:p w14:paraId="0EF66569" w14:textId="77777777" w:rsidR="00663C08" w:rsidRPr="008C5A72" w:rsidRDefault="00663C08" w:rsidP="008C5A72">
            <w:pPr>
              <w:pStyle w:val="TableContents"/>
              <w:rPr>
                <w:rFonts w:cs="Times New Roman"/>
              </w:rPr>
            </w:pPr>
          </w:p>
          <w:p w14:paraId="30FBF9CC" w14:textId="77777777" w:rsidR="00DF650E" w:rsidRPr="008C5A72" w:rsidRDefault="00DF650E" w:rsidP="008C5A72">
            <w:pPr>
              <w:pStyle w:val="TableContents"/>
              <w:rPr>
                <w:rFonts w:cs="Times New Roman"/>
              </w:rPr>
            </w:pPr>
            <w:r w:rsidRPr="008C5A72">
              <w:rPr>
                <w:rFonts w:cs="Times New Roman"/>
              </w:rPr>
              <w:t>PowerPoint Slides</w:t>
            </w:r>
          </w:p>
          <w:p w14:paraId="2B9C48F5" w14:textId="77777777" w:rsidR="00DF650E" w:rsidRPr="008C5A72" w:rsidRDefault="00DF650E" w:rsidP="008C5A72">
            <w:pPr>
              <w:pStyle w:val="TableContents"/>
              <w:rPr>
                <w:rFonts w:cs="Times New Roman"/>
              </w:rPr>
            </w:pPr>
          </w:p>
          <w:p w14:paraId="25A7A0B8" w14:textId="77777777" w:rsidR="00DF650E" w:rsidRPr="008C5A72" w:rsidRDefault="00DF650E" w:rsidP="008C5A72">
            <w:pPr>
              <w:pStyle w:val="TableContents"/>
              <w:rPr>
                <w:rFonts w:cs="Times New Roman"/>
              </w:rPr>
            </w:pPr>
          </w:p>
          <w:p w14:paraId="1C042BB4" w14:textId="1D9D275E" w:rsidR="00DF650E" w:rsidRPr="008C5A72" w:rsidRDefault="00DF650E" w:rsidP="008C5A72">
            <w:pPr>
              <w:pStyle w:val="TableContents"/>
              <w:rPr>
                <w:rFonts w:cs="Times New Roman"/>
              </w:rPr>
            </w:pPr>
            <w:r w:rsidRPr="008C5A72">
              <w:rPr>
                <w:rFonts w:cs="Times New Roman"/>
              </w:rPr>
              <w:t>Prize</w:t>
            </w: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35C4F92" w14:textId="77777777" w:rsidR="00E50966" w:rsidRPr="008C5A72" w:rsidRDefault="00BB0816" w:rsidP="008C5A72">
            <w:pPr>
              <w:pStyle w:val="TableContents"/>
              <w:numPr>
                <w:ilvl w:val="0"/>
                <w:numId w:val="7"/>
              </w:numPr>
              <w:rPr>
                <w:rFonts w:cs="Times New Roman"/>
              </w:rPr>
            </w:pPr>
            <w:r w:rsidRPr="008C5A72">
              <w:rPr>
                <w:rFonts w:cs="Times New Roman"/>
              </w:rPr>
              <w:t>Psychological skills training</w:t>
            </w:r>
            <w:r w:rsidR="00E50966" w:rsidRPr="008C5A72">
              <w:rPr>
                <w:rFonts w:cs="Times New Roman"/>
              </w:rPr>
              <w:t xml:space="preserve"> (PST)</w:t>
            </w:r>
          </w:p>
          <w:p w14:paraId="52999FC6" w14:textId="036C1FC8" w:rsidR="00BB0816" w:rsidRPr="008C5A72" w:rsidRDefault="00E50966" w:rsidP="008C5A72">
            <w:pPr>
              <w:pStyle w:val="TableContents"/>
              <w:numPr>
                <w:ilvl w:val="0"/>
                <w:numId w:val="17"/>
              </w:numPr>
              <w:rPr>
                <w:rFonts w:cs="Times New Roman"/>
              </w:rPr>
            </w:pPr>
            <w:r w:rsidRPr="008C5A72">
              <w:rPr>
                <w:rFonts w:cs="Times New Roman"/>
              </w:rPr>
              <w:t>The educational phrase</w:t>
            </w:r>
          </w:p>
          <w:p w14:paraId="1C783023" w14:textId="77777777" w:rsidR="00E50966" w:rsidRPr="008C5A72" w:rsidRDefault="00E50966" w:rsidP="008C5A72">
            <w:pPr>
              <w:pStyle w:val="TableContents"/>
              <w:numPr>
                <w:ilvl w:val="0"/>
                <w:numId w:val="17"/>
              </w:numPr>
              <w:rPr>
                <w:rFonts w:cs="Times New Roman"/>
              </w:rPr>
            </w:pPr>
            <w:r w:rsidRPr="008C5A72">
              <w:rPr>
                <w:rFonts w:cs="Times New Roman"/>
              </w:rPr>
              <w:t>The acquisition phase</w:t>
            </w:r>
          </w:p>
          <w:p w14:paraId="660BFC2B" w14:textId="77777777" w:rsidR="00E50966" w:rsidRPr="008C5A72" w:rsidRDefault="00E50966" w:rsidP="008C5A72">
            <w:pPr>
              <w:pStyle w:val="TableContents"/>
              <w:numPr>
                <w:ilvl w:val="0"/>
                <w:numId w:val="17"/>
              </w:numPr>
              <w:rPr>
                <w:rFonts w:cs="Times New Roman"/>
              </w:rPr>
            </w:pPr>
            <w:r w:rsidRPr="008C5A72">
              <w:rPr>
                <w:rFonts w:cs="Times New Roman"/>
              </w:rPr>
              <w:t>The practical phase</w:t>
            </w:r>
          </w:p>
          <w:p w14:paraId="4CF9618B" w14:textId="77777777" w:rsidR="00E50966" w:rsidRPr="008C5A72" w:rsidRDefault="00E50966" w:rsidP="008C5A72">
            <w:pPr>
              <w:pStyle w:val="TableContents"/>
              <w:ind w:left="1080"/>
              <w:rPr>
                <w:rFonts w:cs="Times New Roman"/>
              </w:rPr>
            </w:pPr>
          </w:p>
          <w:p w14:paraId="1CE5CD17" w14:textId="32526271" w:rsidR="00BB0816" w:rsidRPr="008C5A72" w:rsidRDefault="00BB0816" w:rsidP="008C5A72">
            <w:pPr>
              <w:pStyle w:val="TableContents"/>
              <w:numPr>
                <w:ilvl w:val="0"/>
                <w:numId w:val="7"/>
              </w:numPr>
              <w:rPr>
                <w:rFonts w:cs="Times New Roman"/>
              </w:rPr>
            </w:pPr>
            <w:r w:rsidRPr="008C5A72">
              <w:rPr>
                <w:rFonts w:cs="Times New Roman"/>
              </w:rPr>
              <w:t>Motivations</w:t>
            </w:r>
          </w:p>
          <w:p w14:paraId="63DE7988" w14:textId="3B5A0F1A" w:rsidR="00E50966" w:rsidRPr="008C5A72" w:rsidRDefault="00E50966" w:rsidP="008C5A72">
            <w:pPr>
              <w:pStyle w:val="TableContents"/>
              <w:numPr>
                <w:ilvl w:val="0"/>
                <w:numId w:val="17"/>
              </w:numPr>
              <w:rPr>
                <w:rFonts w:cs="Times New Roman"/>
              </w:rPr>
            </w:pPr>
            <w:r w:rsidRPr="008C5A72">
              <w:rPr>
                <w:rFonts w:cs="Times New Roman"/>
              </w:rPr>
              <w:t>Player motivation</w:t>
            </w:r>
          </w:p>
          <w:p w14:paraId="245E034E" w14:textId="77777777" w:rsidR="00E50966" w:rsidRPr="008C5A72" w:rsidRDefault="00E50966" w:rsidP="008C5A72">
            <w:pPr>
              <w:pStyle w:val="TableContents"/>
              <w:numPr>
                <w:ilvl w:val="0"/>
                <w:numId w:val="17"/>
              </w:numPr>
              <w:rPr>
                <w:rFonts w:cs="Times New Roman"/>
              </w:rPr>
            </w:pPr>
            <w:r w:rsidRPr="008C5A72">
              <w:rPr>
                <w:rFonts w:cs="Times New Roman"/>
              </w:rPr>
              <w:t>Extrinsic and intrinsic motivators</w:t>
            </w:r>
          </w:p>
          <w:p w14:paraId="09022B52" w14:textId="3AC9D04A" w:rsidR="00E50966" w:rsidRPr="008C5A72" w:rsidRDefault="00E50966" w:rsidP="008C5A72">
            <w:pPr>
              <w:pStyle w:val="TableContents"/>
              <w:numPr>
                <w:ilvl w:val="0"/>
                <w:numId w:val="17"/>
              </w:numPr>
              <w:rPr>
                <w:rFonts w:cs="Times New Roman"/>
              </w:rPr>
            </w:pPr>
            <w:r w:rsidRPr="008C5A72">
              <w:rPr>
                <w:rFonts w:cs="Times New Roman"/>
              </w:rPr>
              <w:t>Forms of motivation (Positive and negative)</w:t>
            </w:r>
          </w:p>
          <w:p w14:paraId="6B487302" w14:textId="77777777" w:rsidR="00E50966" w:rsidRPr="008C5A72" w:rsidRDefault="00E50966" w:rsidP="008C5A72">
            <w:pPr>
              <w:pStyle w:val="TableContents"/>
              <w:ind w:left="1080"/>
              <w:rPr>
                <w:rFonts w:cs="Times New Roman"/>
              </w:rPr>
            </w:pPr>
          </w:p>
          <w:p w14:paraId="6B7B8135" w14:textId="77777777" w:rsidR="00BB0816" w:rsidRPr="008C5A72" w:rsidRDefault="00BB0816" w:rsidP="008C5A72">
            <w:pPr>
              <w:pStyle w:val="TableContents"/>
              <w:numPr>
                <w:ilvl w:val="0"/>
                <w:numId w:val="7"/>
              </w:numPr>
              <w:rPr>
                <w:rFonts w:cs="Times New Roman"/>
              </w:rPr>
            </w:pPr>
            <w:r w:rsidRPr="008C5A72">
              <w:rPr>
                <w:rFonts w:cs="Times New Roman"/>
              </w:rPr>
              <w:t>Goal setting</w:t>
            </w:r>
          </w:p>
          <w:p w14:paraId="5BCB4ADD" w14:textId="2D9FBA9B" w:rsidR="00E50966" w:rsidRPr="008C5A72" w:rsidRDefault="00F5192C" w:rsidP="008C5A72">
            <w:pPr>
              <w:pStyle w:val="TableContents"/>
              <w:numPr>
                <w:ilvl w:val="0"/>
                <w:numId w:val="17"/>
              </w:numPr>
              <w:rPr>
                <w:rFonts w:cs="Times New Roman"/>
              </w:rPr>
            </w:pPr>
            <w:r w:rsidRPr="008C5A72">
              <w:rPr>
                <w:rFonts w:cs="Times New Roman"/>
              </w:rPr>
              <w:t>Types of goals (outcome goals, performance goals, process goals)</w:t>
            </w:r>
          </w:p>
          <w:p w14:paraId="63C69E81" w14:textId="77777777" w:rsidR="00F5192C" w:rsidRPr="008C5A72" w:rsidRDefault="00F5192C" w:rsidP="008C5A72">
            <w:pPr>
              <w:pStyle w:val="TableContents"/>
              <w:numPr>
                <w:ilvl w:val="0"/>
                <w:numId w:val="17"/>
              </w:numPr>
              <w:rPr>
                <w:rFonts w:cs="Times New Roman"/>
              </w:rPr>
            </w:pPr>
            <w:r w:rsidRPr="008C5A72">
              <w:rPr>
                <w:rFonts w:cs="Times New Roman"/>
              </w:rPr>
              <w:t>Short term and long term goals</w:t>
            </w:r>
          </w:p>
          <w:p w14:paraId="60B19233" w14:textId="77777777" w:rsidR="00F5192C" w:rsidRPr="008C5A72" w:rsidRDefault="00F5192C" w:rsidP="008C5A72">
            <w:pPr>
              <w:pStyle w:val="TableContents"/>
              <w:numPr>
                <w:ilvl w:val="0"/>
                <w:numId w:val="17"/>
              </w:numPr>
              <w:rPr>
                <w:rFonts w:cs="Times New Roman"/>
              </w:rPr>
            </w:pPr>
            <w:r w:rsidRPr="008C5A72">
              <w:rPr>
                <w:rFonts w:cs="Times New Roman"/>
              </w:rPr>
              <w:t>Goal setting guidelines - SMARTER (Specific, Measureable, Accepted, Realistic, Time Phased, Exciting, Recorded)</w:t>
            </w:r>
          </w:p>
          <w:p w14:paraId="670D6A19" w14:textId="63C635A9" w:rsidR="0004595C" w:rsidRPr="008C5A72" w:rsidRDefault="0004595C" w:rsidP="008C5A72">
            <w:pPr>
              <w:pStyle w:val="TableContents"/>
              <w:ind w:left="1080"/>
              <w:rPr>
                <w:rFonts w:cs="Times New Roman"/>
              </w:rPr>
            </w:pPr>
          </w:p>
        </w:tc>
        <w:tc>
          <w:tcPr>
            <w:tcW w:w="46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8F3876C" w14:textId="77777777" w:rsidR="00F80527" w:rsidRPr="008C5A72" w:rsidRDefault="00F80527" w:rsidP="008C5A72">
            <w:pPr>
              <w:pStyle w:val="TableContents"/>
              <w:rPr>
                <w:rFonts w:cs="Times New Roman"/>
              </w:rPr>
            </w:pPr>
            <w:r w:rsidRPr="008C5A72">
              <w:rPr>
                <w:rFonts w:cs="Times New Roman"/>
              </w:rPr>
              <w:t>PowerPoint presentation to display the key content. Students to take notes and highlight key information on slides or handouts.</w:t>
            </w:r>
          </w:p>
          <w:p w14:paraId="319F3A83" w14:textId="77777777" w:rsidR="00663C08" w:rsidRPr="008C5A72" w:rsidRDefault="00663C08" w:rsidP="008C5A72">
            <w:pPr>
              <w:pStyle w:val="TableContents"/>
              <w:rPr>
                <w:rFonts w:cs="Times New Roman"/>
              </w:rPr>
            </w:pPr>
          </w:p>
          <w:p w14:paraId="44948C3B" w14:textId="11280CFC" w:rsidR="00F80527" w:rsidRPr="008C5A72" w:rsidRDefault="00F80527" w:rsidP="008C5A72">
            <w:pPr>
              <w:pStyle w:val="TableContents"/>
              <w:rPr>
                <w:rFonts w:cs="Times New Roman"/>
              </w:rPr>
            </w:pPr>
            <w:r w:rsidRPr="008C5A72">
              <w:rPr>
                <w:rFonts w:cs="Times New Roman"/>
              </w:rPr>
              <w:t xml:space="preserve">Group discussion and teacher lead conversation about the PST. While teaching about the three phases, praise a number of students for their answers. If a student is distracted or interrupts, get them to do 3 push ups. </w:t>
            </w:r>
          </w:p>
          <w:p w14:paraId="4886E0BC" w14:textId="77777777" w:rsidR="00F80527" w:rsidRPr="008C5A72" w:rsidRDefault="00F80527" w:rsidP="008C5A72">
            <w:pPr>
              <w:pStyle w:val="TableContents"/>
              <w:rPr>
                <w:rFonts w:cs="Times New Roman"/>
              </w:rPr>
            </w:pPr>
          </w:p>
          <w:p w14:paraId="7320199A" w14:textId="77777777" w:rsidR="00F80527" w:rsidRPr="008C5A72" w:rsidRDefault="00F80527" w:rsidP="008C5A72">
            <w:pPr>
              <w:pStyle w:val="TableContents"/>
              <w:rPr>
                <w:rFonts w:cs="Times New Roman"/>
              </w:rPr>
            </w:pPr>
            <w:r w:rsidRPr="008C5A72">
              <w:rPr>
                <w:rFonts w:cs="Times New Roman"/>
              </w:rPr>
              <w:t>Play a small game of Simon says, give a prize, and then play a second small game of human knot.</w:t>
            </w:r>
          </w:p>
          <w:p w14:paraId="0FFF4648" w14:textId="77777777" w:rsidR="00F80527" w:rsidRPr="008C5A72" w:rsidRDefault="00F80527" w:rsidP="008C5A72">
            <w:pPr>
              <w:pStyle w:val="TableContents"/>
              <w:rPr>
                <w:rFonts w:cs="Times New Roman"/>
              </w:rPr>
            </w:pPr>
          </w:p>
          <w:p w14:paraId="294F8CFA" w14:textId="77777777" w:rsidR="00F80527" w:rsidRPr="008C5A72" w:rsidRDefault="00F80527" w:rsidP="008C5A72">
            <w:pPr>
              <w:pStyle w:val="TableContents"/>
              <w:rPr>
                <w:rFonts w:cs="Times New Roman"/>
              </w:rPr>
            </w:pPr>
            <w:r w:rsidRPr="008C5A72">
              <w:rPr>
                <w:rFonts w:cs="Times New Roman"/>
              </w:rPr>
              <w:t>Use these games and teaching components to lead into teaching the topic</w:t>
            </w:r>
            <w:proofErr w:type="gramStart"/>
            <w:r w:rsidRPr="008C5A72">
              <w:rPr>
                <w:rFonts w:cs="Times New Roman"/>
              </w:rPr>
              <w:t>;</w:t>
            </w:r>
            <w:proofErr w:type="gramEnd"/>
            <w:r w:rsidRPr="008C5A72">
              <w:rPr>
                <w:rFonts w:cs="Times New Roman"/>
              </w:rPr>
              <w:t xml:space="preserve"> motivation. Use the games as well as the praise and push ups to explain intrinsic, extrinsic, positive and negative motivators. </w:t>
            </w:r>
          </w:p>
          <w:p w14:paraId="6BE0179A" w14:textId="77777777" w:rsidR="00DF650E" w:rsidRPr="008C5A72" w:rsidRDefault="00DF650E" w:rsidP="008C5A72">
            <w:pPr>
              <w:pStyle w:val="TableContents"/>
              <w:rPr>
                <w:rFonts w:cs="Times New Roman"/>
              </w:rPr>
            </w:pPr>
          </w:p>
          <w:p w14:paraId="08AC3124" w14:textId="2ACD71C9" w:rsidR="00DF650E" w:rsidRPr="008C5A72" w:rsidRDefault="00DF650E" w:rsidP="008C5A72">
            <w:pPr>
              <w:pStyle w:val="TableContents"/>
              <w:rPr>
                <w:rFonts w:cs="Times New Roman"/>
              </w:rPr>
            </w:pPr>
            <w:r w:rsidRPr="008C5A72">
              <w:rPr>
                <w:rFonts w:cs="Times New Roman"/>
              </w:rPr>
              <w:t xml:space="preserve">Teach students about goal setting and the different types of goals involved. Also teach about the guideline SMARTER. Students should use table 14.2 on page 367 to assist them in creating their own example of </w:t>
            </w:r>
            <w:proofErr w:type="gramStart"/>
            <w:r w:rsidRPr="008C5A72">
              <w:rPr>
                <w:rFonts w:cs="Times New Roman"/>
              </w:rPr>
              <w:t>the a</w:t>
            </w:r>
            <w:proofErr w:type="gramEnd"/>
            <w:r w:rsidRPr="008C5A72">
              <w:rPr>
                <w:rFonts w:cs="Times New Roman"/>
              </w:rPr>
              <w:t xml:space="preserve"> SMARTER set of goals specific to a chosen sport/event.</w:t>
            </w:r>
          </w:p>
        </w:tc>
      </w:tr>
      <w:tr w:rsidR="00663C08" w:rsidRPr="009C77F3" w14:paraId="0E501B0A" w14:textId="77777777" w:rsidTr="00FD0CB2">
        <w:tc>
          <w:tcPr>
            <w:tcW w:w="16302"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FC89D87" w14:textId="4DAAC6DF" w:rsidR="00663C08" w:rsidRPr="008C5A72" w:rsidRDefault="000510BC" w:rsidP="008C5A72">
            <w:pPr>
              <w:pStyle w:val="TableContents"/>
              <w:rPr>
                <w:rFonts w:cs="Times New Roman"/>
              </w:rPr>
            </w:pPr>
            <w:r w:rsidRPr="008C5A72">
              <w:rPr>
                <w:rFonts w:cs="Times New Roman"/>
              </w:rPr>
              <w:t>Week 6</w:t>
            </w:r>
            <w:r w:rsidR="00663C08" w:rsidRPr="008C5A72">
              <w:rPr>
                <w:rFonts w:cs="Times New Roman"/>
              </w:rPr>
              <w:t>:</w:t>
            </w:r>
          </w:p>
        </w:tc>
      </w:tr>
      <w:tr w:rsidR="00FD0CB2" w:rsidRPr="009C77F3" w14:paraId="0D953875" w14:textId="77777777" w:rsidTr="007D34BF">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2948548" w14:textId="77777777" w:rsidR="00663C08" w:rsidRPr="008C5A72" w:rsidRDefault="00663C08" w:rsidP="008C5A72">
            <w:pPr>
              <w:pStyle w:val="TableContents"/>
              <w:rPr>
                <w:rFonts w:cs="Times New Roman"/>
              </w:rPr>
            </w:pPr>
            <w:r w:rsidRPr="008C5A72">
              <w:rPr>
                <w:rFonts w:cs="Times New Roman"/>
              </w:rPr>
              <w:t>Lesson 7</w:t>
            </w:r>
          </w:p>
          <w:p w14:paraId="0345ED65" w14:textId="7E67DC8B" w:rsidR="004E460B" w:rsidRPr="008C5A72" w:rsidRDefault="007D34BF" w:rsidP="008C5A72">
            <w:pPr>
              <w:pStyle w:val="TableContents"/>
              <w:rPr>
                <w:rFonts w:cs="Times New Roman"/>
              </w:rPr>
            </w:pPr>
            <w:r w:rsidRPr="008C5A72">
              <w:rPr>
                <w:rFonts w:cs="Times New Roman"/>
              </w:rPr>
              <w:t>(Double</w:t>
            </w:r>
            <w:r w:rsidR="004E460B" w:rsidRPr="008C5A72">
              <w:rPr>
                <w:rFonts w:cs="Times New Roman"/>
              </w:rPr>
              <w:t>)</w:t>
            </w: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5B915AA" w14:textId="77777777" w:rsidR="00FC793E" w:rsidRPr="008C5A72" w:rsidRDefault="00FC793E" w:rsidP="008C5A72">
            <w:pPr>
              <w:pStyle w:val="TableContents"/>
              <w:rPr>
                <w:rFonts w:cs="Times New Roman"/>
              </w:rPr>
            </w:pPr>
            <w:r w:rsidRPr="008C5A72">
              <w:rPr>
                <w:rFonts w:cs="Times New Roman"/>
              </w:rPr>
              <w:t>Unit 4, Area of Study 2, Outcome 2.</w:t>
            </w:r>
          </w:p>
          <w:p w14:paraId="4880D786" w14:textId="77777777" w:rsidR="00FC793E" w:rsidRPr="008C5A72" w:rsidRDefault="00FC793E" w:rsidP="008C5A72">
            <w:pPr>
              <w:pStyle w:val="TableContents"/>
              <w:rPr>
                <w:rFonts w:cs="Times New Roman"/>
              </w:rPr>
            </w:pPr>
          </w:p>
          <w:p w14:paraId="11D9156F" w14:textId="77777777" w:rsidR="00FC793E" w:rsidRPr="008C5A72" w:rsidRDefault="00FC793E" w:rsidP="008C5A72">
            <w:pPr>
              <w:pStyle w:val="TableContents"/>
              <w:rPr>
                <w:rFonts w:cs="Times New Roman"/>
              </w:rPr>
            </w:pPr>
            <w:r w:rsidRPr="008C5A72">
              <w:rPr>
                <w:rFonts w:cs="Times New Roman"/>
              </w:rPr>
              <w:t>Key Knowledge</w:t>
            </w:r>
          </w:p>
          <w:p w14:paraId="4E0EBF53" w14:textId="77777777" w:rsidR="00FC793E" w:rsidRPr="008C5A72" w:rsidRDefault="00FC793E" w:rsidP="008C5A72">
            <w:pPr>
              <w:pStyle w:val="ListParagraph"/>
              <w:widowControl w:val="0"/>
              <w:numPr>
                <w:ilvl w:val="0"/>
                <w:numId w:val="15"/>
              </w:numPr>
              <w:autoSpaceDE w:val="0"/>
              <w:autoSpaceDN w:val="0"/>
              <w:adjustRightInd w:val="0"/>
              <w:rPr>
                <w:rFonts w:ascii="Times New Roman" w:hAnsi="Times New Roman" w:cs="Times New Roman"/>
              </w:rPr>
            </w:pPr>
            <w:r w:rsidRPr="008C5A72">
              <w:rPr>
                <w:rFonts w:ascii="Times New Roman" w:hAnsi="Times New Roman" w:cs="Times New Roman"/>
              </w:rPr>
              <w:t>Psychological strategies used to enhance performance and aid recovery, including sleep, meditation, motivational techniques, optimal arousal, mental imagery and concentration</w:t>
            </w:r>
          </w:p>
          <w:p w14:paraId="5018106D" w14:textId="77777777" w:rsidR="00FC793E" w:rsidRPr="008C5A72" w:rsidRDefault="00FC793E" w:rsidP="008C5A72">
            <w:pPr>
              <w:pStyle w:val="TableContents"/>
              <w:rPr>
                <w:rFonts w:cs="Times New Roman"/>
              </w:rPr>
            </w:pPr>
          </w:p>
          <w:p w14:paraId="70689818" w14:textId="77777777" w:rsidR="00663C08" w:rsidRPr="008C5A72" w:rsidRDefault="00FC793E" w:rsidP="008C5A72">
            <w:pPr>
              <w:pStyle w:val="TableContents"/>
              <w:rPr>
                <w:rFonts w:cs="Times New Roman"/>
              </w:rPr>
            </w:pPr>
            <w:r w:rsidRPr="008C5A72">
              <w:rPr>
                <w:rFonts w:cs="Times New Roman"/>
              </w:rPr>
              <w:t>Key Skills</w:t>
            </w:r>
          </w:p>
          <w:p w14:paraId="779FBF16" w14:textId="77777777" w:rsidR="00FD0CB2" w:rsidRPr="008C5A72" w:rsidRDefault="00FD0CB2"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Compare and contrast practices designed to enhance performance and/or speed up recovery.</w:t>
            </w:r>
          </w:p>
          <w:p w14:paraId="3F6BF17C" w14:textId="77777777" w:rsidR="00FD0CB2" w:rsidRPr="008C5A72" w:rsidRDefault="00FD0CB2"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Identify and explain psychological factors which impact on performance and recovery</w:t>
            </w:r>
          </w:p>
          <w:p w14:paraId="2CB0FDA1" w14:textId="2B1BF272" w:rsidR="00FD0CB2" w:rsidRPr="008C5A72" w:rsidRDefault="00FD0CB2"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Participate in and evaluate a range of nutritional, physiological or psychological strategies that potentially enhance performance and aid recovery.</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73B4AC9" w14:textId="03B4F449" w:rsidR="00EB3A88" w:rsidRPr="008C5A72" w:rsidRDefault="00EB3A88" w:rsidP="008C5A72">
            <w:pPr>
              <w:pStyle w:val="TableContents"/>
              <w:rPr>
                <w:rFonts w:cs="Times New Roman"/>
              </w:rPr>
            </w:pPr>
            <w:r w:rsidRPr="008C5A72">
              <w:rPr>
                <w:rFonts w:cs="Times New Roman"/>
              </w:rPr>
              <w:t>Nelson Physical Education VCE Units 3-4, 5</w:t>
            </w:r>
            <w:r w:rsidRPr="008C5A72">
              <w:rPr>
                <w:rFonts w:cs="Times New Roman"/>
                <w:vertAlign w:val="superscript"/>
              </w:rPr>
              <w:t>th</w:t>
            </w:r>
            <w:r w:rsidR="0050151F" w:rsidRPr="008C5A72">
              <w:rPr>
                <w:rFonts w:cs="Times New Roman"/>
              </w:rPr>
              <w:t xml:space="preserve"> Ed. Chapter 14</w:t>
            </w:r>
            <w:r w:rsidRPr="008C5A72">
              <w:rPr>
                <w:rFonts w:cs="Times New Roman"/>
              </w:rPr>
              <w:t xml:space="preserve">, Pg. </w:t>
            </w:r>
            <w:r w:rsidR="0050151F" w:rsidRPr="008C5A72">
              <w:rPr>
                <w:rFonts w:cs="Times New Roman"/>
              </w:rPr>
              <w:t>368-376.</w:t>
            </w:r>
          </w:p>
          <w:p w14:paraId="2DC35AC5" w14:textId="77777777" w:rsidR="00663C08" w:rsidRPr="008C5A72" w:rsidRDefault="00663C08" w:rsidP="008C5A72">
            <w:pPr>
              <w:pStyle w:val="TableContents"/>
              <w:rPr>
                <w:rFonts w:cs="Times New Roman"/>
              </w:rPr>
            </w:pPr>
          </w:p>
          <w:p w14:paraId="3A7DF109" w14:textId="77777777" w:rsidR="00514F8F" w:rsidRPr="008C5A72" w:rsidRDefault="00514F8F" w:rsidP="008C5A72">
            <w:pPr>
              <w:pStyle w:val="TableContents"/>
              <w:rPr>
                <w:rFonts w:cs="Times New Roman"/>
              </w:rPr>
            </w:pPr>
          </w:p>
          <w:p w14:paraId="66E9283B" w14:textId="77777777" w:rsidR="00514F8F" w:rsidRDefault="00514F8F" w:rsidP="008C5A72">
            <w:pPr>
              <w:pStyle w:val="TableContents"/>
              <w:rPr>
                <w:rFonts w:cs="Times New Roman"/>
              </w:rPr>
            </w:pPr>
            <w:r w:rsidRPr="008C5A72">
              <w:rPr>
                <w:rFonts w:cs="Times New Roman"/>
              </w:rPr>
              <w:t>Handouts</w:t>
            </w:r>
          </w:p>
          <w:p w14:paraId="19B95ED0" w14:textId="77777777" w:rsidR="00013C27" w:rsidRDefault="00013C27" w:rsidP="008C5A72">
            <w:pPr>
              <w:pStyle w:val="TableContents"/>
              <w:rPr>
                <w:rFonts w:cs="Times New Roman"/>
              </w:rPr>
            </w:pPr>
          </w:p>
          <w:p w14:paraId="7777234E" w14:textId="77777777" w:rsidR="00013C27" w:rsidRDefault="00013C27" w:rsidP="008C5A72">
            <w:pPr>
              <w:pStyle w:val="TableContents"/>
              <w:rPr>
                <w:rFonts w:cs="Times New Roman"/>
              </w:rPr>
            </w:pPr>
            <w:proofErr w:type="spellStart"/>
            <w:r>
              <w:rPr>
                <w:rFonts w:cs="Times New Roman"/>
              </w:rPr>
              <w:t>Youtube</w:t>
            </w:r>
            <w:proofErr w:type="spellEnd"/>
            <w:r>
              <w:rPr>
                <w:rFonts w:cs="Times New Roman"/>
              </w:rPr>
              <w:t xml:space="preserve"> </w:t>
            </w:r>
            <w:proofErr w:type="spellStart"/>
            <w:r>
              <w:rPr>
                <w:rFonts w:cs="Times New Roman"/>
              </w:rPr>
              <w:t>vdeo</w:t>
            </w:r>
            <w:proofErr w:type="spellEnd"/>
            <w:r>
              <w:rPr>
                <w:rFonts w:cs="Times New Roman"/>
              </w:rPr>
              <w:t xml:space="preserve"> students can use for revision:</w:t>
            </w:r>
          </w:p>
          <w:p w14:paraId="742726DD" w14:textId="0F567792" w:rsidR="00013C27" w:rsidRDefault="003A78E9" w:rsidP="008C5A72">
            <w:pPr>
              <w:pStyle w:val="TableContents"/>
              <w:rPr>
                <w:rFonts w:cs="Times New Roman"/>
              </w:rPr>
            </w:pPr>
            <w:hyperlink r:id="rId9" w:history="1">
              <w:r w:rsidR="00013C27" w:rsidRPr="002843E2">
                <w:rPr>
                  <w:rStyle w:val="Hyperlink"/>
                  <w:rFonts w:cs="Times New Roman"/>
                </w:rPr>
                <w:t>https://www.youtube.com/watch?v=HfQpFhG9nfM</w:t>
              </w:r>
            </w:hyperlink>
          </w:p>
          <w:p w14:paraId="421EEFDC" w14:textId="77777777" w:rsidR="00013C27" w:rsidRDefault="00013C27" w:rsidP="008C5A72">
            <w:pPr>
              <w:pStyle w:val="TableContents"/>
              <w:rPr>
                <w:rFonts w:cs="Times New Roman"/>
              </w:rPr>
            </w:pPr>
          </w:p>
          <w:p w14:paraId="55FE4589" w14:textId="7269CDE9" w:rsidR="00013C27" w:rsidRDefault="003A78E9" w:rsidP="008C5A72">
            <w:pPr>
              <w:pStyle w:val="TableContents"/>
              <w:rPr>
                <w:rFonts w:cs="Times New Roman"/>
              </w:rPr>
            </w:pPr>
            <w:hyperlink r:id="rId10" w:history="1">
              <w:r w:rsidR="00013C27" w:rsidRPr="002843E2">
                <w:rPr>
                  <w:rStyle w:val="Hyperlink"/>
                  <w:rFonts w:cs="Times New Roman"/>
                </w:rPr>
                <w:t>https://www.youtube.com/watch?v=FEQJrCm1XV4</w:t>
              </w:r>
            </w:hyperlink>
          </w:p>
          <w:p w14:paraId="1CFEDD56" w14:textId="57B1AB1C" w:rsidR="00013C27" w:rsidRPr="008C5A72" w:rsidRDefault="00013C27" w:rsidP="008C5A72">
            <w:pPr>
              <w:pStyle w:val="TableContents"/>
              <w:rPr>
                <w:rFonts w:cs="Times New Roman"/>
              </w:rPr>
            </w:pP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9164D2D" w14:textId="77777777" w:rsidR="00663C08" w:rsidRPr="008C5A72" w:rsidRDefault="00BB0816" w:rsidP="008C5A72">
            <w:pPr>
              <w:pStyle w:val="TableContents"/>
              <w:numPr>
                <w:ilvl w:val="0"/>
                <w:numId w:val="8"/>
              </w:numPr>
              <w:rPr>
                <w:rFonts w:cs="Times New Roman"/>
              </w:rPr>
            </w:pPr>
            <w:r w:rsidRPr="008C5A72">
              <w:rPr>
                <w:rFonts w:cs="Times New Roman"/>
              </w:rPr>
              <w:t>Confidence building</w:t>
            </w:r>
          </w:p>
          <w:p w14:paraId="1742A25F" w14:textId="441E1864" w:rsidR="0004595C" w:rsidRPr="008C5A72" w:rsidRDefault="0004595C" w:rsidP="008C5A72">
            <w:pPr>
              <w:pStyle w:val="TableContents"/>
              <w:numPr>
                <w:ilvl w:val="0"/>
                <w:numId w:val="17"/>
              </w:numPr>
              <w:rPr>
                <w:rFonts w:cs="Times New Roman"/>
              </w:rPr>
            </w:pPr>
            <w:r w:rsidRPr="008C5A72">
              <w:rPr>
                <w:rFonts w:cs="Times New Roman"/>
              </w:rPr>
              <w:t xml:space="preserve">The inverted-U hypothesis that demonstrates; optimal confidence, under confident and over </w:t>
            </w:r>
            <w:proofErr w:type="gramStart"/>
            <w:r w:rsidRPr="008C5A72">
              <w:rPr>
                <w:rFonts w:cs="Times New Roman"/>
              </w:rPr>
              <w:t>confident</w:t>
            </w:r>
            <w:proofErr w:type="gramEnd"/>
            <w:r w:rsidRPr="008C5A72">
              <w:rPr>
                <w:rFonts w:cs="Times New Roman"/>
              </w:rPr>
              <w:t>.</w:t>
            </w:r>
          </w:p>
          <w:p w14:paraId="519A900A" w14:textId="0A87DEE3" w:rsidR="0004595C" w:rsidRPr="008C5A72" w:rsidRDefault="0004595C" w:rsidP="008C5A72">
            <w:pPr>
              <w:pStyle w:val="TableContents"/>
              <w:numPr>
                <w:ilvl w:val="0"/>
                <w:numId w:val="17"/>
              </w:numPr>
              <w:rPr>
                <w:rFonts w:cs="Times New Roman"/>
              </w:rPr>
            </w:pPr>
            <w:r w:rsidRPr="008C5A72">
              <w:rPr>
                <w:rFonts w:cs="Times New Roman"/>
              </w:rPr>
              <w:t>Improving confidence</w:t>
            </w:r>
          </w:p>
          <w:p w14:paraId="197E504E" w14:textId="77777777" w:rsidR="0004595C" w:rsidRPr="008C5A72" w:rsidRDefault="0004595C" w:rsidP="008C5A72">
            <w:pPr>
              <w:pStyle w:val="TableContents"/>
              <w:numPr>
                <w:ilvl w:val="0"/>
                <w:numId w:val="17"/>
              </w:numPr>
              <w:rPr>
                <w:rFonts w:cs="Times New Roman"/>
              </w:rPr>
            </w:pPr>
            <w:r w:rsidRPr="008C5A72">
              <w:rPr>
                <w:rFonts w:cs="Times New Roman"/>
              </w:rPr>
              <w:t xml:space="preserve">Travis </w:t>
            </w:r>
            <w:proofErr w:type="spellStart"/>
            <w:r w:rsidRPr="008C5A72">
              <w:rPr>
                <w:rFonts w:cs="Times New Roman"/>
              </w:rPr>
              <w:t>Cloke</w:t>
            </w:r>
            <w:proofErr w:type="spellEnd"/>
          </w:p>
          <w:p w14:paraId="1DDB8FC3" w14:textId="77777777" w:rsidR="0004595C" w:rsidRPr="008C5A72" w:rsidRDefault="0004595C" w:rsidP="008C5A72">
            <w:pPr>
              <w:pStyle w:val="TableContents"/>
              <w:rPr>
                <w:rFonts w:cs="Times New Roman"/>
              </w:rPr>
            </w:pPr>
          </w:p>
          <w:p w14:paraId="343E2C31" w14:textId="77777777" w:rsidR="0004595C" w:rsidRPr="008C5A72" w:rsidRDefault="00BB0816" w:rsidP="008C5A72">
            <w:pPr>
              <w:pStyle w:val="TableContents"/>
              <w:numPr>
                <w:ilvl w:val="0"/>
                <w:numId w:val="8"/>
              </w:numPr>
              <w:rPr>
                <w:rFonts w:cs="Times New Roman"/>
              </w:rPr>
            </w:pPr>
            <w:r w:rsidRPr="008C5A72">
              <w:rPr>
                <w:rFonts w:cs="Times New Roman"/>
              </w:rPr>
              <w:t>Arousal</w:t>
            </w:r>
          </w:p>
          <w:p w14:paraId="2EF5488B" w14:textId="06246E3E" w:rsidR="0004595C" w:rsidRPr="008C5A72" w:rsidRDefault="0004595C" w:rsidP="008C5A72">
            <w:pPr>
              <w:pStyle w:val="TableContents"/>
              <w:numPr>
                <w:ilvl w:val="0"/>
                <w:numId w:val="17"/>
              </w:numPr>
              <w:rPr>
                <w:rFonts w:cs="Times New Roman"/>
              </w:rPr>
            </w:pPr>
            <w:r w:rsidRPr="008C5A72">
              <w:rPr>
                <w:rFonts w:cs="Times New Roman"/>
              </w:rPr>
              <w:t>The inverted-U hypothesis that demonstrates; optimal arousal, low arousal and high arousal.</w:t>
            </w:r>
          </w:p>
          <w:p w14:paraId="7C89F69C" w14:textId="77777777" w:rsidR="0004595C" w:rsidRPr="008C5A72" w:rsidRDefault="0004595C" w:rsidP="008C5A72">
            <w:pPr>
              <w:pStyle w:val="TableContents"/>
              <w:numPr>
                <w:ilvl w:val="0"/>
                <w:numId w:val="17"/>
              </w:numPr>
              <w:rPr>
                <w:rFonts w:cs="Times New Roman"/>
              </w:rPr>
            </w:pPr>
            <w:r w:rsidRPr="008C5A72">
              <w:rPr>
                <w:rFonts w:cs="Times New Roman"/>
              </w:rPr>
              <w:t>Feelings and signs of low and high arousal</w:t>
            </w:r>
          </w:p>
          <w:p w14:paraId="3EA5E28B" w14:textId="6294E553" w:rsidR="0004595C" w:rsidRPr="008C5A72" w:rsidRDefault="0004595C" w:rsidP="008C5A72">
            <w:pPr>
              <w:pStyle w:val="TableContents"/>
              <w:numPr>
                <w:ilvl w:val="0"/>
                <w:numId w:val="17"/>
              </w:numPr>
              <w:rPr>
                <w:rFonts w:cs="Times New Roman"/>
              </w:rPr>
            </w:pPr>
            <w:r w:rsidRPr="008C5A72">
              <w:rPr>
                <w:rFonts w:cs="Times New Roman"/>
              </w:rPr>
              <w:t>Getting into the ‘zone’</w:t>
            </w:r>
          </w:p>
          <w:p w14:paraId="5D369949" w14:textId="77777777" w:rsidR="0004595C" w:rsidRPr="008C5A72" w:rsidRDefault="0004595C" w:rsidP="008C5A72">
            <w:pPr>
              <w:pStyle w:val="TableContents"/>
              <w:ind w:left="1080"/>
              <w:rPr>
                <w:rFonts w:cs="Times New Roman"/>
              </w:rPr>
            </w:pPr>
          </w:p>
          <w:p w14:paraId="656A5A56" w14:textId="44342A49" w:rsidR="0004595C" w:rsidRPr="008C5A72" w:rsidRDefault="0004595C" w:rsidP="008C5A72">
            <w:pPr>
              <w:pStyle w:val="TableContents"/>
              <w:numPr>
                <w:ilvl w:val="0"/>
                <w:numId w:val="8"/>
              </w:numPr>
              <w:rPr>
                <w:rFonts w:cs="Times New Roman"/>
              </w:rPr>
            </w:pPr>
            <w:r w:rsidRPr="008C5A72">
              <w:rPr>
                <w:rFonts w:cs="Times New Roman"/>
              </w:rPr>
              <w:t>Arousal reduction techniques</w:t>
            </w:r>
          </w:p>
          <w:p w14:paraId="12A36A73" w14:textId="26D05669" w:rsidR="0004595C" w:rsidRPr="008C5A72" w:rsidRDefault="0004595C" w:rsidP="008C5A72">
            <w:pPr>
              <w:pStyle w:val="TableContents"/>
              <w:numPr>
                <w:ilvl w:val="0"/>
                <w:numId w:val="17"/>
              </w:numPr>
              <w:rPr>
                <w:rFonts w:cs="Times New Roman"/>
              </w:rPr>
            </w:pPr>
            <w:r w:rsidRPr="008C5A72">
              <w:rPr>
                <w:rFonts w:cs="Times New Roman"/>
              </w:rPr>
              <w:t>Progressive muscle relaxation (PMR)</w:t>
            </w:r>
          </w:p>
          <w:p w14:paraId="22378AF5" w14:textId="77777777" w:rsidR="0004595C" w:rsidRPr="008C5A72" w:rsidRDefault="0004595C" w:rsidP="008C5A72">
            <w:pPr>
              <w:pStyle w:val="TableContents"/>
              <w:numPr>
                <w:ilvl w:val="0"/>
                <w:numId w:val="17"/>
              </w:numPr>
              <w:rPr>
                <w:rFonts w:cs="Times New Roman"/>
              </w:rPr>
            </w:pPr>
            <w:r w:rsidRPr="008C5A72">
              <w:rPr>
                <w:rFonts w:cs="Times New Roman"/>
              </w:rPr>
              <w:t>Breath control</w:t>
            </w:r>
          </w:p>
          <w:p w14:paraId="218FAF6C" w14:textId="77777777" w:rsidR="0004595C" w:rsidRPr="008C5A72" w:rsidRDefault="0004595C" w:rsidP="008C5A72">
            <w:pPr>
              <w:pStyle w:val="TableContents"/>
              <w:numPr>
                <w:ilvl w:val="0"/>
                <w:numId w:val="17"/>
              </w:numPr>
              <w:rPr>
                <w:rFonts w:cs="Times New Roman"/>
              </w:rPr>
            </w:pPr>
            <w:r w:rsidRPr="008C5A72">
              <w:rPr>
                <w:rFonts w:cs="Times New Roman"/>
              </w:rPr>
              <w:t>Biofeedback</w:t>
            </w:r>
          </w:p>
          <w:p w14:paraId="3E0D2F17" w14:textId="77777777" w:rsidR="0004595C" w:rsidRPr="008C5A72" w:rsidRDefault="0004595C" w:rsidP="008C5A72">
            <w:pPr>
              <w:pStyle w:val="TableContents"/>
              <w:numPr>
                <w:ilvl w:val="0"/>
                <w:numId w:val="17"/>
              </w:numPr>
              <w:rPr>
                <w:rFonts w:cs="Times New Roman"/>
              </w:rPr>
            </w:pPr>
            <w:r w:rsidRPr="008C5A72">
              <w:rPr>
                <w:rFonts w:cs="Times New Roman"/>
              </w:rPr>
              <w:t>Stress-inoculation training (SIT)</w:t>
            </w:r>
          </w:p>
          <w:p w14:paraId="5FF0375C" w14:textId="77777777" w:rsidR="0004595C" w:rsidRPr="008C5A72" w:rsidRDefault="0004595C" w:rsidP="008C5A72">
            <w:pPr>
              <w:pStyle w:val="TableContents"/>
              <w:numPr>
                <w:ilvl w:val="0"/>
                <w:numId w:val="17"/>
              </w:numPr>
              <w:rPr>
                <w:rFonts w:cs="Times New Roman"/>
              </w:rPr>
            </w:pPr>
            <w:r w:rsidRPr="008C5A72">
              <w:rPr>
                <w:rFonts w:cs="Times New Roman"/>
              </w:rPr>
              <w:t>Sleep and performance</w:t>
            </w:r>
          </w:p>
          <w:p w14:paraId="29E1A892" w14:textId="0C3A7408" w:rsidR="0004595C" w:rsidRPr="008C5A72" w:rsidRDefault="0004595C" w:rsidP="008C5A72">
            <w:pPr>
              <w:pStyle w:val="TableContents"/>
              <w:numPr>
                <w:ilvl w:val="0"/>
                <w:numId w:val="17"/>
              </w:numPr>
              <w:rPr>
                <w:rFonts w:cs="Times New Roman"/>
              </w:rPr>
            </w:pPr>
            <w:r w:rsidRPr="008C5A72">
              <w:rPr>
                <w:rFonts w:cs="Times New Roman"/>
              </w:rPr>
              <w:t>Meditation</w:t>
            </w:r>
          </w:p>
          <w:p w14:paraId="4838A811" w14:textId="77777777" w:rsidR="0004595C" w:rsidRPr="008C5A72" w:rsidRDefault="0004595C" w:rsidP="008C5A72">
            <w:pPr>
              <w:pStyle w:val="TableContents"/>
              <w:ind w:left="1080"/>
              <w:rPr>
                <w:rFonts w:cs="Times New Roman"/>
              </w:rPr>
            </w:pPr>
          </w:p>
          <w:p w14:paraId="3982195E" w14:textId="1715CAB6" w:rsidR="0004595C" w:rsidRPr="008C5A72" w:rsidRDefault="0004595C" w:rsidP="008C5A72">
            <w:pPr>
              <w:pStyle w:val="TableContents"/>
              <w:numPr>
                <w:ilvl w:val="0"/>
                <w:numId w:val="8"/>
              </w:numPr>
              <w:rPr>
                <w:rFonts w:cs="Times New Roman"/>
              </w:rPr>
            </w:pPr>
            <w:r w:rsidRPr="008C5A72">
              <w:rPr>
                <w:rFonts w:cs="Times New Roman"/>
              </w:rPr>
              <w:t>Arousal promotion techniques</w:t>
            </w:r>
          </w:p>
          <w:p w14:paraId="3A0E5E11" w14:textId="26A300F8" w:rsidR="0004595C" w:rsidRPr="008C5A72" w:rsidRDefault="0004595C" w:rsidP="008C5A72">
            <w:pPr>
              <w:pStyle w:val="TableContents"/>
              <w:numPr>
                <w:ilvl w:val="0"/>
                <w:numId w:val="17"/>
              </w:numPr>
              <w:rPr>
                <w:rFonts w:cs="Times New Roman"/>
              </w:rPr>
            </w:pPr>
            <w:r w:rsidRPr="008C5A72">
              <w:rPr>
                <w:rFonts w:cs="Times New Roman"/>
              </w:rPr>
              <w:t>Elevated breathing rate</w:t>
            </w:r>
          </w:p>
          <w:p w14:paraId="0A35559D" w14:textId="46E373A9" w:rsidR="0004595C" w:rsidRPr="008C5A72" w:rsidRDefault="0004595C" w:rsidP="008C5A72">
            <w:pPr>
              <w:pStyle w:val="TableContents"/>
              <w:numPr>
                <w:ilvl w:val="0"/>
                <w:numId w:val="17"/>
              </w:numPr>
              <w:rPr>
                <w:rFonts w:cs="Times New Roman"/>
              </w:rPr>
            </w:pPr>
            <w:r w:rsidRPr="008C5A72">
              <w:rPr>
                <w:rFonts w:cs="Times New Roman"/>
              </w:rPr>
              <w:t>Act energetic</w:t>
            </w:r>
          </w:p>
          <w:p w14:paraId="32E1F83D" w14:textId="6E835622" w:rsidR="0004595C" w:rsidRPr="008C5A72" w:rsidRDefault="0004595C" w:rsidP="008C5A72">
            <w:pPr>
              <w:pStyle w:val="TableContents"/>
              <w:numPr>
                <w:ilvl w:val="0"/>
                <w:numId w:val="17"/>
              </w:numPr>
              <w:rPr>
                <w:rFonts w:cs="Times New Roman"/>
              </w:rPr>
            </w:pPr>
            <w:r w:rsidRPr="008C5A72">
              <w:rPr>
                <w:rFonts w:cs="Times New Roman"/>
              </w:rPr>
              <w:t>Positive talk and sounds “Talk it up”</w:t>
            </w:r>
          </w:p>
          <w:p w14:paraId="3F8C4E2A" w14:textId="7E683193" w:rsidR="0004595C" w:rsidRPr="008C5A72" w:rsidRDefault="00113376" w:rsidP="008C5A72">
            <w:pPr>
              <w:pStyle w:val="TableContents"/>
              <w:numPr>
                <w:ilvl w:val="0"/>
                <w:numId w:val="17"/>
              </w:numPr>
              <w:rPr>
                <w:rFonts w:cs="Times New Roman"/>
              </w:rPr>
            </w:pPr>
            <w:r w:rsidRPr="008C5A72">
              <w:rPr>
                <w:rFonts w:cs="Times New Roman"/>
              </w:rPr>
              <w:t>Listening to up beat/up tempo music</w:t>
            </w:r>
          </w:p>
          <w:p w14:paraId="7E42D02E" w14:textId="0571813A" w:rsidR="00113376" w:rsidRPr="008C5A72" w:rsidRDefault="00113376" w:rsidP="008C5A72">
            <w:pPr>
              <w:pStyle w:val="TableContents"/>
              <w:numPr>
                <w:ilvl w:val="0"/>
                <w:numId w:val="17"/>
              </w:numPr>
              <w:rPr>
                <w:rFonts w:cs="Times New Roman"/>
              </w:rPr>
            </w:pPr>
            <w:r w:rsidRPr="008C5A72">
              <w:rPr>
                <w:rFonts w:cs="Times New Roman"/>
              </w:rPr>
              <w:t>Energising Imagery</w:t>
            </w:r>
          </w:p>
          <w:p w14:paraId="0BAE821A" w14:textId="4539B340" w:rsidR="00113376" w:rsidRPr="008C5A72" w:rsidRDefault="00113376" w:rsidP="008C5A72">
            <w:pPr>
              <w:pStyle w:val="TableContents"/>
              <w:numPr>
                <w:ilvl w:val="0"/>
                <w:numId w:val="17"/>
              </w:numPr>
              <w:rPr>
                <w:rFonts w:cs="Times New Roman"/>
              </w:rPr>
            </w:pPr>
            <w:r w:rsidRPr="008C5A72">
              <w:rPr>
                <w:rFonts w:cs="Times New Roman"/>
              </w:rPr>
              <w:t>Pre competition work out/pre match routine</w:t>
            </w:r>
          </w:p>
          <w:p w14:paraId="787E0089" w14:textId="46040C23" w:rsidR="00BB0816" w:rsidRPr="008C5A72" w:rsidRDefault="00BB0816" w:rsidP="008C5A72">
            <w:pPr>
              <w:pStyle w:val="TableContents"/>
              <w:rPr>
                <w:rFonts w:cs="Times New Roman"/>
              </w:rPr>
            </w:pPr>
          </w:p>
        </w:tc>
        <w:tc>
          <w:tcPr>
            <w:tcW w:w="46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36F4EC4" w14:textId="3F32E428" w:rsidR="00663C08" w:rsidRPr="008C5A72" w:rsidRDefault="00514F8F" w:rsidP="008C5A72">
            <w:pPr>
              <w:pStyle w:val="TableContents"/>
              <w:rPr>
                <w:rFonts w:cs="Times New Roman"/>
              </w:rPr>
            </w:pPr>
            <w:r w:rsidRPr="008C5A72">
              <w:rPr>
                <w:rFonts w:cs="Times New Roman"/>
              </w:rPr>
              <w:t xml:space="preserve">Teacher to write some of the notes </w:t>
            </w:r>
            <w:r w:rsidR="00D528F9" w:rsidRPr="008C5A72">
              <w:rPr>
                <w:rFonts w:cs="Times New Roman"/>
              </w:rPr>
              <w:t xml:space="preserve">on confidence building </w:t>
            </w:r>
            <w:r w:rsidRPr="008C5A72">
              <w:rPr>
                <w:rFonts w:cs="Times New Roman"/>
              </w:rPr>
              <w:t>this lesson on board and students to copy and highlight. Students to take highlight key information on handouts.</w:t>
            </w:r>
          </w:p>
          <w:p w14:paraId="202D7B0A" w14:textId="77777777" w:rsidR="00514F8F" w:rsidRPr="008C5A72" w:rsidRDefault="00514F8F" w:rsidP="008C5A72">
            <w:pPr>
              <w:pStyle w:val="TableContents"/>
              <w:rPr>
                <w:rFonts w:cs="Times New Roman"/>
              </w:rPr>
            </w:pPr>
          </w:p>
          <w:p w14:paraId="14E76EE0" w14:textId="151BFF83" w:rsidR="00514F8F" w:rsidRPr="008C5A72" w:rsidRDefault="00D528F9" w:rsidP="008C5A72">
            <w:pPr>
              <w:pStyle w:val="TableContents"/>
              <w:rPr>
                <w:rFonts w:cs="Times New Roman"/>
              </w:rPr>
            </w:pPr>
            <w:r w:rsidRPr="008C5A72">
              <w:rPr>
                <w:rFonts w:cs="Times New Roman"/>
              </w:rPr>
              <w:t xml:space="preserve">Get students are to work in pairs; </w:t>
            </w:r>
            <w:proofErr w:type="gramStart"/>
            <w:r w:rsidRPr="008C5A72">
              <w:rPr>
                <w:rFonts w:cs="Times New Roman"/>
              </w:rPr>
              <w:t>students will be assigned a specific aspect of arousal by the teacher</w:t>
            </w:r>
            <w:proofErr w:type="gramEnd"/>
            <w:r w:rsidRPr="008C5A72">
              <w:rPr>
                <w:rFonts w:cs="Times New Roman"/>
              </w:rPr>
              <w:t>. Students are to work on their dot point and each group will present their content to the class. As each group is peer teaching the students are to take notes to form an understanding of arousal, how to promote it and how to reduce it.</w:t>
            </w:r>
          </w:p>
        </w:tc>
      </w:tr>
      <w:tr w:rsidR="00FD0CB2" w:rsidRPr="009C77F3" w14:paraId="1C9750A3" w14:textId="77777777" w:rsidTr="007D34BF">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C727031" w14:textId="30926E0F" w:rsidR="00663C08" w:rsidRPr="008C5A72" w:rsidRDefault="00663C08" w:rsidP="008C5A72">
            <w:pPr>
              <w:pStyle w:val="TableContents"/>
              <w:rPr>
                <w:rFonts w:cs="Times New Roman"/>
              </w:rPr>
            </w:pPr>
            <w:r w:rsidRPr="008C5A72">
              <w:rPr>
                <w:rFonts w:cs="Times New Roman"/>
              </w:rPr>
              <w:t>Lesson 8</w:t>
            </w:r>
          </w:p>
          <w:p w14:paraId="27E0F0FB" w14:textId="1D46C35F" w:rsidR="004E460B" w:rsidRPr="008C5A72" w:rsidRDefault="004E460B" w:rsidP="008C5A72">
            <w:pPr>
              <w:pStyle w:val="TableContents"/>
              <w:rPr>
                <w:rFonts w:cs="Times New Roman"/>
              </w:rPr>
            </w:pPr>
            <w:r w:rsidRPr="008C5A72">
              <w:rPr>
                <w:rFonts w:cs="Times New Roman"/>
              </w:rPr>
              <w:t>(Single)</w:t>
            </w: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FDF2370" w14:textId="77777777" w:rsidR="00FC793E" w:rsidRPr="008C5A72" w:rsidRDefault="00FC793E" w:rsidP="008C5A72">
            <w:pPr>
              <w:pStyle w:val="TableContents"/>
              <w:rPr>
                <w:rFonts w:cs="Times New Roman"/>
              </w:rPr>
            </w:pPr>
            <w:r w:rsidRPr="008C5A72">
              <w:rPr>
                <w:rFonts w:cs="Times New Roman"/>
              </w:rPr>
              <w:t>Unit 4, Area of Study 2, Outcome 2.</w:t>
            </w:r>
          </w:p>
          <w:p w14:paraId="0E5F5AF4" w14:textId="77777777" w:rsidR="00FC793E" w:rsidRPr="008C5A72" w:rsidRDefault="00FC793E" w:rsidP="008C5A72">
            <w:pPr>
              <w:pStyle w:val="TableContents"/>
              <w:rPr>
                <w:rFonts w:cs="Times New Roman"/>
              </w:rPr>
            </w:pPr>
          </w:p>
          <w:p w14:paraId="7B30FF41" w14:textId="77777777" w:rsidR="00FC793E" w:rsidRPr="008C5A72" w:rsidRDefault="00FC793E" w:rsidP="008C5A72">
            <w:pPr>
              <w:pStyle w:val="TableContents"/>
              <w:rPr>
                <w:rFonts w:cs="Times New Roman"/>
              </w:rPr>
            </w:pPr>
            <w:r w:rsidRPr="008C5A72">
              <w:rPr>
                <w:rFonts w:cs="Times New Roman"/>
              </w:rPr>
              <w:t>Key Knowledge</w:t>
            </w:r>
          </w:p>
          <w:p w14:paraId="26CEB366" w14:textId="77777777" w:rsidR="00FC793E" w:rsidRPr="008C5A72" w:rsidRDefault="00FC793E" w:rsidP="008C5A72">
            <w:pPr>
              <w:pStyle w:val="ListParagraph"/>
              <w:widowControl w:val="0"/>
              <w:numPr>
                <w:ilvl w:val="0"/>
                <w:numId w:val="15"/>
              </w:numPr>
              <w:autoSpaceDE w:val="0"/>
              <w:autoSpaceDN w:val="0"/>
              <w:adjustRightInd w:val="0"/>
              <w:rPr>
                <w:rFonts w:ascii="Times New Roman" w:hAnsi="Times New Roman" w:cs="Times New Roman"/>
              </w:rPr>
            </w:pPr>
            <w:r w:rsidRPr="008C5A72">
              <w:rPr>
                <w:rFonts w:ascii="Times New Roman" w:hAnsi="Times New Roman" w:cs="Times New Roman"/>
              </w:rPr>
              <w:t>Psychological strategies used to enhance performance and aid recovery, including sleep, meditation, motivational techniques, optimal arousal, mental imagery and concentration</w:t>
            </w:r>
          </w:p>
          <w:p w14:paraId="21BD5ECB" w14:textId="77777777" w:rsidR="00FC793E" w:rsidRPr="008C5A72" w:rsidRDefault="00FC793E" w:rsidP="008C5A72">
            <w:pPr>
              <w:pStyle w:val="TableContents"/>
              <w:rPr>
                <w:rFonts w:cs="Times New Roman"/>
              </w:rPr>
            </w:pPr>
          </w:p>
          <w:p w14:paraId="6A30D56E" w14:textId="77777777" w:rsidR="00663C08" w:rsidRPr="008C5A72" w:rsidRDefault="00FC793E" w:rsidP="008C5A72">
            <w:pPr>
              <w:pStyle w:val="TableContents"/>
              <w:rPr>
                <w:rFonts w:cs="Times New Roman"/>
              </w:rPr>
            </w:pPr>
            <w:r w:rsidRPr="008C5A72">
              <w:rPr>
                <w:rFonts w:cs="Times New Roman"/>
              </w:rPr>
              <w:t>Key Skills</w:t>
            </w:r>
          </w:p>
          <w:p w14:paraId="6E78CAE1" w14:textId="77777777" w:rsidR="00FD0CB2" w:rsidRPr="008C5A72" w:rsidRDefault="00FD0CB2"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Compare and contrast practices designed to enhance performance and/or speed up recovery.</w:t>
            </w:r>
          </w:p>
          <w:p w14:paraId="0561B809" w14:textId="77777777" w:rsidR="00FD0CB2" w:rsidRPr="008C5A72" w:rsidRDefault="00FD0CB2"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Identify and explain psychological factors which impact on performance and recovery</w:t>
            </w:r>
          </w:p>
          <w:p w14:paraId="7B8990EA" w14:textId="10DDD52A" w:rsidR="00FD0CB2" w:rsidRPr="008C5A72" w:rsidRDefault="00FD0CB2"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Participate in and evaluate a range of nutritional, physiological or psychological strategies that potentially enhance performance and aid recovery.</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8B0E7E5" w14:textId="2A1C295F" w:rsidR="00EB3A88" w:rsidRPr="008C5A72" w:rsidRDefault="00EB3A88" w:rsidP="008C5A72">
            <w:pPr>
              <w:pStyle w:val="TableContents"/>
              <w:rPr>
                <w:rFonts w:cs="Times New Roman"/>
              </w:rPr>
            </w:pPr>
            <w:r w:rsidRPr="008C5A72">
              <w:rPr>
                <w:rFonts w:cs="Times New Roman"/>
              </w:rPr>
              <w:t>Nelson Physical Education VCE Units 3-4, 5</w:t>
            </w:r>
            <w:r w:rsidRPr="008C5A72">
              <w:rPr>
                <w:rFonts w:cs="Times New Roman"/>
                <w:vertAlign w:val="superscript"/>
              </w:rPr>
              <w:t>th</w:t>
            </w:r>
            <w:r w:rsidR="0050151F" w:rsidRPr="008C5A72">
              <w:rPr>
                <w:rFonts w:cs="Times New Roman"/>
              </w:rPr>
              <w:t xml:space="preserve"> Ed. Chapter 14</w:t>
            </w:r>
            <w:r w:rsidRPr="008C5A72">
              <w:rPr>
                <w:rFonts w:cs="Times New Roman"/>
              </w:rPr>
              <w:t xml:space="preserve">, Pg. </w:t>
            </w:r>
            <w:r w:rsidR="0050151F" w:rsidRPr="008C5A72">
              <w:rPr>
                <w:rFonts w:cs="Times New Roman"/>
              </w:rPr>
              <w:t>376-387.</w:t>
            </w:r>
          </w:p>
          <w:p w14:paraId="600D5994" w14:textId="77777777" w:rsidR="00663C08" w:rsidRDefault="00663C08" w:rsidP="008C5A72">
            <w:pPr>
              <w:pStyle w:val="TableContents"/>
              <w:rPr>
                <w:rFonts w:cs="Times New Roman"/>
              </w:rPr>
            </w:pPr>
          </w:p>
          <w:p w14:paraId="5B4D3BF9" w14:textId="77777777" w:rsidR="00013C27" w:rsidRDefault="00013C27" w:rsidP="008C5A72">
            <w:pPr>
              <w:pStyle w:val="TableContents"/>
              <w:rPr>
                <w:rFonts w:cs="Times New Roman"/>
              </w:rPr>
            </w:pPr>
            <w:r>
              <w:rPr>
                <w:rFonts w:cs="Times New Roman"/>
              </w:rPr>
              <w:t>Videos:</w:t>
            </w:r>
          </w:p>
          <w:p w14:paraId="7349697E" w14:textId="6ED29732" w:rsidR="00013C27" w:rsidRDefault="003A78E9" w:rsidP="008C5A72">
            <w:pPr>
              <w:pStyle w:val="TableContents"/>
              <w:rPr>
                <w:rFonts w:cs="Times New Roman"/>
              </w:rPr>
            </w:pPr>
            <w:hyperlink r:id="rId11" w:history="1">
              <w:r w:rsidR="00013C27" w:rsidRPr="002843E2">
                <w:rPr>
                  <w:rStyle w:val="Hyperlink"/>
                  <w:rFonts w:cs="Times New Roman"/>
                </w:rPr>
                <w:t>https://www.youtube.com/watch?v=h7TSf1kHRf4</w:t>
              </w:r>
            </w:hyperlink>
          </w:p>
          <w:p w14:paraId="206DAFD5" w14:textId="77777777" w:rsidR="00013C27" w:rsidRDefault="00013C27" w:rsidP="008C5A72">
            <w:pPr>
              <w:pStyle w:val="TableContents"/>
              <w:rPr>
                <w:rFonts w:cs="Times New Roman"/>
              </w:rPr>
            </w:pPr>
          </w:p>
          <w:p w14:paraId="59256B32" w14:textId="3CE03691" w:rsidR="00013C27" w:rsidRDefault="003A78E9" w:rsidP="008C5A72">
            <w:pPr>
              <w:pStyle w:val="TableContents"/>
              <w:rPr>
                <w:rFonts w:cs="Times New Roman"/>
              </w:rPr>
            </w:pPr>
            <w:hyperlink r:id="rId12" w:history="1">
              <w:r w:rsidR="00013C27" w:rsidRPr="002843E2">
                <w:rPr>
                  <w:rStyle w:val="Hyperlink"/>
                  <w:rFonts w:cs="Times New Roman"/>
                </w:rPr>
                <w:t>https://www.youtube.com/watch?v=SyevDGOHW5M</w:t>
              </w:r>
            </w:hyperlink>
          </w:p>
          <w:p w14:paraId="375CDA72" w14:textId="77777777" w:rsidR="00013C27" w:rsidRDefault="00013C27" w:rsidP="008C5A72">
            <w:pPr>
              <w:pStyle w:val="TableContents"/>
              <w:rPr>
                <w:rFonts w:cs="Times New Roman"/>
              </w:rPr>
            </w:pPr>
          </w:p>
          <w:p w14:paraId="735E2FE0" w14:textId="1EB3040F" w:rsidR="00013C27" w:rsidRDefault="003A78E9" w:rsidP="008C5A72">
            <w:pPr>
              <w:pStyle w:val="TableContents"/>
              <w:rPr>
                <w:rFonts w:cs="Times New Roman"/>
              </w:rPr>
            </w:pPr>
            <w:hyperlink r:id="rId13" w:history="1">
              <w:r w:rsidR="00013C27" w:rsidRPr="002843E2">
                <w:rPr>
                  <w:rStyle w:val="Hyperlink"/>
                  <w:rFonts w:cs="Times New Roman"/>
                </w:rPr>
                <w:t>https://www.youtube.com/watch?v=AdFQp0TnDFs</w:t>
              </w:r>
            </w:hyperlink>
          </w:p>
          <w:p w14:paraId="54AF8725" w14:textId="77777777" w:rsidR="00013C27" w:rsidRDefault="00013C27" w:rsidP="008C5A72">
            <w:pPr>
              <w:pStyle w:val="TableContents"/>
              <w:rPr>
                <w:rFonts w:cs="Times New Roman"/>
              </w:rPr>
            </w:pPr>
          </w:p>
          <w:p w14:paraId="67896900" w14:textId="0D9DA20B" w:rsidR="00013C27" w:rsidRPr="008C5A72" w:rsidRDefault="00013C27" w:rsidP="008C5A72">
            <w:pPr>
              <w:pStyle w:val="TableContents"/>
              <w:rPr>
                <w:rFonts w:cs="Times New Roman"/>
              </w:rPr>
            </w:pP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452790D" w14:textId="49C5D2ED" w:rsidR="00113376" w:rsidRPr="008C5A72" w:rsidRDefault="00113376" w:rsidP="008C5A72">
            <w:pPr>
              <w:pStyle w:val="TableContents"/>
              <w:numPr>
                <w:ilvl w:val="0"/>
                <w:numId w:val="9"/>
              </w:numPr>
              <w:rPr>
                <w:rFonts w:cs="Times New Roman"/>
              </w:rPr>
            </w:pPr>
            <w:r w:rsidRPr="008C5A72">
              <w:rPr>
                <w:rFonts w:cs="Times New Roman"/>
              </w:rPr>
              <w:t>Imagery, mental rehearsal and simulation</w:t>
            </w:r>
          </w:p>
          <w:p w14:paraId="4F11B7CE" w14:textId="14822511" w:rsidR="00113376" w:rsidRPr="008C5A72" w:rsidRDefault="00113376" w:rsidP="008C5A72">
            <w:pPr>
              <w:pStyle w:val="TableContents"/>
              <w:numPr>
                <w:ilvl w:val="0"/>
                <w:numId w:val="17"/>
              </w:numPr>
              <w:rPr>
                <w:rFonts w:cs="Times New Roman"/>
              </w:rPr>
            </w:pPr>
            <w:r w:rsidRPr="008C5A72">
              <w:rPr>
                <w:rFonts w:cs="Times New Roman"/>
              </w:rPr>
              <w:t>Involvement of senses</w:t>
            </w:r>
          </w:p>
          <w:p w14:paraId="6E3B6DD5" w14:textId="7CA1E17F" w:rsidR="00113376" w:rsidRPr="008C5A72" w:rsidRDefault="00113376" w:rsidP="008C5A72">
            <w:pPr>
              <w:pStyle w:val="TableContents"/>
              <w:numPr>
                <w:ilvl w:val="0"/>
                <w:numId w:val="17"/>
              </w:numPr>
              <w:rPr>
                <w:rFonts w:cs="Times New Roman"/>
              </w:rPr>
            </w:pPr>
            <w:r w:rsidRPr="008C5A72">
              <w:rPr>
                <w:rFonts w:cs="Times New Roman"/>
              </w:rPr>
              <w:t>Simulation</w:t>
            </w:r>
          </w:p>
          <w:p w14:paraId="78F170A6" w14:textId="6954B082" w:rsidR="00113376" w:rsidRPr="008C5A72" w:rsidRDefault="00113376" w:rsidP="008C5A72">
            <w:pPr>
              <w:pStyle w:val="TableContents"/>
              <w:numPr>
                <w:ilvl w:val="0"/>
                <w:numId w:val="17"/>
              </w:numPr>
              <w:rPr>
                <w:rFonts w:cs="Times New Roman"/>
              </w:rPr>
            </w:pPr>
            <w:proofErr w:type="spellStart"/>
            <w:r w:rsidRPr="008C5A72">
              <w:rPr>
                <w:rFonts w:cs="Times New Roman"/>
              </w:rPr>
              <w:t>Visuo</w:t>
            </w:r>
            <w:proofErr w:type="spellEnd"/>
            <w:r w:rsidRPr="008C5A72">
              <w:rPr>
                <w:rFonts w:cs="Times New Roman"/>
              </w:rPr>
              <w:t>-motor behaviour rehearsal (VMBR)</w:t>
            </w:r>
          </w:p>
          <w:p w14:paraId="519E8055" w14:textId="77777777" w:rsidR="00113376" w:rsidRPr="008C5A72" w:rsidRDefault="00113376" w:rsidP="008C5A72">
            <w:pPr>
              <w:pStyle w:val="TableContents"/>
              <w:ind w:left="720"/>
              <w:rPr>
                <w:rFonts w:cs="Times New Roman"/>
              </w:rPr>
            </w:pPr>
          </w:p>
          <w:p w14:paraId="0A8F24D8" w14:textId="77777777" w:rsidR="00663C08" w:rsidRPr="008C5A72" w:rsidRDefault="00BB0816" w:rsidP="008C5A72">
            <w:pPr>
              <w:pStyle w:val="TableContents"/>
              <w:numPr>
                <w:ilvl w:val="0"/>
                <w:numId w:val="9"/>
              </w:numPr>
              <w:rPr>
                <w:rFonts w:cs="Times New Roman"/>
              </w:rPr>
            </w:pPr>
            <w:r w:rsidRPr="008C5A72">
              <w:rPr>
                <w:rFonts w:cs="Times New Roman"/>
              </w:rPr>
              <w:t>Concentration</w:t>
            </w:r>
          </w:p>
          <w:p w14:paraId="5FD4C601" w14:textId="331D5FD2" w:rsidR="00113376" w:rsidRPr="008C5A72" w:rsidRDefault="00113376" w:rsidP="008C5A72">
            <w:pPr>
              <w:pStyle w:val="TableContents"/>
              <w:numPr>
                <w:ilvl w:val="0"/>
                <w:numId w:val="17"/>
              </w:numPr>
              <w:rPr>
                <w:rFonts w:cs="Times New Roman"/>
              </w:rPr>
            </w:pPr>
            <w:r w:rsidRPr="008C5A72">
              <w:rPr>
                <w:rFonts w:cs="Times New Roman"/>
              </w:rPr>
              <w:t>Focusing on relevant environmental cues</w:t>
            </w:r>
          </w:p>
          <w:p w14:paraId="7104504D" w14:textId="77777777" w:rsidR="00113376" w:rsidRPr="008C5A72" w:rsidRDefault="00113376" w:rsidP="008C5A72">
            <w:pPr>
              <w:pStyle w:val="TableContents"/>
              <w:numPr>
                <w:ilvl w:val="0"/>
                <w:numId w:val="17"/>
              </w:numPr>
              <w:rPr>
                <w:rFonts w:cs="Times New Roman"/>
              </w:rPr>
            </w:pPr>
            <w:r w:rsidRPr="008C5A72">
              <w:rPr>
                <w:rFonts w:cs="Times New Roman"/>
              </w:rPr>
              <w:t>Maintaining attention focus over time</w:t>
            </w:r>
          </w:p>
          <w:p w14:paraId="08F1DB5A" w14:textId="178D277A" w:rsidR="00113376" w:rsidRPr="008C5A72" w:rsidRDefault="00113376" w:rsidP="008C5A72">
            <w:pPr>
              <w:pStyle w:val="TableContents"/>
              <w:numPr>
                <w:ilvl w:val="0"/>
                <w:numId w:val="17"/>
              </w:numPr>
              <w:rPr>
                <w:rFonts w:cs="Times New Roman"/>
              </w:rPr>
            </w:pPr>
            <w:r w:rsidRPr="008C5A72">
              <w:rPr>
                <w:rFonts w:cs="Times New Roman"/>
              </w:rPr>
              <w:t>Having realistic awareness of the situation</w:t>
            </w:r>
          </w:p>
          <w:p w14:paraId="745831CA" w14:textId="76CF13DE" w:rsidR="00113376" w:rsidRPr="008C5A72" w:rsidRDefault="00A51602" w:rsidP="008C5A72">
            <w:pPr>
              <w:pStyle w:val="TableContents"/>
              <w:numPr>
                <w:ilvl w:val="0"/>
                <w:numId w:val="17"/>
              </w:numPr>
              <w:rPr>
                <w:rFonts w:cs="Times New Roman"/>
              </w:rPr>
            </w:pPr>
            <w:r w:rsidRPr="008C5A72">
              <w:rPr>
                <w:rFonts w:cs="Times New Roman"/>
              </w:rPr>
              <w:t>Attention mode (Broad external focus, Broad internal focus, Narrow external focus, Narrow internal focus)</w:t>
            </w:r>
          </w:p>
          <w:p w14:paraId="37482DA5" w14:textId="670BE0CA" w:rsidR="00A51602" w:rsidRPr="008C5A72" w:rsidRDefault="00A51602" w:rsidP="008C5A72">
            <w:pPr>
              <w:pStyle w:val="TableContents"/>
              <w:numPr>
                <w:ilvl w:val="0"/>
                <w:numId w:val="17"/>
              </w:numPr>
              <w:rPr>
                <w:rFonts w:cs="Times New Roman"/>
              </w:rPr>
            </w:pPr>
            <w:r w:rsidRPr="008C5A72">
              <w:rPr>
                <w:rFonts w:cs="Times New Roman"/>
              </w:rPr>
              <w:t xml:space="preserve">Improving </w:t>
            </w:r>
            <w:proofErr w:type="spellStart"/>
            <w:r w:rsidRPr="008C5A72">
              <w:rPr>
                <w:rFonts w:cs="Times New Roman"/>
              </w:rPr>
              <w:t>concentraion</w:t>
            </w:r>
            <w:proofErr w:type="spellEnd"/>
          </w:p>
          <w:p w14:paraId="013A23B0" w14:textId="77777777" w:rsidR="00A51602" w:rsidRPr="008C5A72" w:rsidRDefault="00A51602" w:rsidP="008C5A72">
            <w:pPr>
              <w:pStyle w:val="TableContents"/>
              <w:ind w:left="1080"/>
              <w:rPr>
                <w:rFonts w:cs="Times New Roman"/>
              </w:rPr>
            </w:pPr>
          </w:p>
          <w:p w14:paraId="449196B3" w14:textId="77777777" w:rsidR="00BB0816" w:rsidRPr="008C5A72" w:rsidRDefault="00BB0816" w:rsidP="008C5A72">
            <w:pPr>
              <w:pStyle w:val="TableContents"/>
              <w:numPr>
                <w:ilvl w:val="0"/>
                <w:numId w:val="9"/>
              </w:numPr>
              <w:rPr>
                <w:rFonts w:cs="Times New Roman"/>
              </w:rPr>
            </w:pPr>
            <w:r w:rsidRPr="008C5A72">
              <w:rPr>
                <w:rFonts w:cs="Times New Roman"/>
              </w:rPr>
              <w:t>Chocking</w:t>
            </w:r>
          </w:p>
          <w:p w14:paraId="204F200B" w14:textId="3987C5EA" w:rsidR="00A51602" w:rsidRPr="008C5A72" w:rsidRDefault="00A51602" w:rsidP="008C5A72">
            <w:pPr>
              <w:pStyle w:val="TableContents"/>
              <w:numPr>
                <w:ilvl w:val="0"/>
                <w:numId w:val="17"/>
              </w:numPr>
              <w:rPr>
                <w:rFonts w:cs="Times New Roman"/>
              </w:rPr>
            </w:pPr>
            <w:r w:rsidRPr="008C5A72">
              <w:rPr>
                <w:rFonts w:cs="Times New Roman"/>
              </w:rPr>
              <w:t>Conditions leading to chocking</w:t>
            </w:r>
          </w:p>
          <w:p w14:paraId="7EB5430E" w14:textId="77777777" w:rsidR="00A51602" w:rsidRPr="008C5A72" w:rsidRDefault="00A51602" w:rsidP="008C5A72">
            <w:pPr>
              <w:pStyle w:val="TableContents"/>
              <w:numPr>
                <w:ilvl w:val="0"/>
                <w:numId w:val="17"/>
              </w:numPr>
              <w:rPr>
                <w:rFonts w:cs="Times New Roman"/>
              </w:rPr>
            </w:pPr>
            <w:r w:rsidRPr="008C5A72">
              <w:rPr>
                <w:rFonts w:cs="Times New Roman"/>
              </w:rPr>
              <w:t>Attention changes</w:t>
            </w:r>
          </w:p>
          <w:p w14:paraId="49F025D1" w14:textId="77777777" w:rsidR="00A51602" w:rsidRPr="008C5A72" w:rsidRDefault="00A51602" w:rsidP="008C5A72">
            <w:pPr>
              <w:pStyle w:val="TableContents"/>
              <w:numPr>
                <w:ilvl w:val="0"/>
                <w:numId w:val="17"/>
              </w:numPr>
              <w:rPr>
                <w:rFonts w:cs="Times New Roman"/>
              </w:rPr>
            </w:pPr>
            <w:r w:rsidRPr="008C5A72">
              <w:rPr>
                <w:rFonts w:cs="Times New Roman"/>
              </w:rPr>
              <w:t>Performance impairment</w:t>
            </w:r>
          </w:p>
          <w:p w14:paraId="24ECD5CE" w14:textId="77777777" w:rsidR="00A51602" w:rsidRPr="008C5A72" w:rsidRDefault="00A51602" w:rsidP="008C5A72">
            <w:pPr>
              <w:pStyle w:val="TableContents"/>
              <w:numPr>
                <w:ilvl w:val="0"/>
                <w:numId w:val="17"/>
              </w:numPr>
              <w:rPr>
                <w:rFonts w:cs="Times New Roman"/>
              </w:rPr>
            </w:pPr>
            <w:r w:rsidRPr="008C5A72">
              <w:rPr>
                <w:rFonts w:cs="Times New Roman"/>
              </w:rPr>
              <w:t>Physical changes</w:t>
            </w:r>
          </w:p>
          <w:p w14:paraId="1D8E18EB" w14:textId="6F90E6A2" w:rsidR="00A51602" w:rsidRPr="008C5A72" w:rsidRDefault="00A51602" w:rsidP="008C5A72">
            <w:pPr>
              <w:pStyle w:val="TableContents"/>
              <w:ind w:left="1080"/>
              <w:rPr>
                <w:rFonts w:cs="Times New Roman"/>
              </w:rPr>
            </w:pPr>
          </w:p>
        </w:tc>
        <w:tc>
          <w:tcPr>
            <w:tcW w:w="46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EC7FC11" w14:textId="77777777" w:rsidR="00CA7796" w:rsidRPr="008C5A72" w:rsidRDefault="00CA7796" w:rsidP="008C5A72">
            <w:pPr>
              <w:pStyle w:val="TableContents"/>
              <w:rPr>
                <w:rFonts w:cs="Times New Roman"/>
              </w:rPr>
            </w:pPr>
            <w:r w:rsidRPr="008C5A72">
              <w:rPr>
                <w:rFonts w:cs="Times New Roman"/>
              </w:rPr>
              <w:t>PowerPoint presentation to display the key content. Students to take notes and highlight key information on slides or handouts.</w:t>
            </w:r>
          </w:p>
          <w:p w14:paraId="591E1AD9" w14:textId="77777777" w:rsidR="00663C08" w:rsidRPr="008C5A72" w:rsidRDefault="00663C08" w:rsidP="008C5A72">
            <w:pPr>
              <w:pStyle w:val="TableContents"/>
              <w:rPr>
                <w:rFonts w:cs="Times New Roman"/>
              </w:rPr>
            </w:pPr>
          </w:p>
          <w:p w14:paraId="72F8EEA4" w14:textId="77777777" w:rsidR="00CA7796" w:rsidRPr="008C5A72" w:rsidRDefault="00CA7796" w:rsidP="008C5A72">
            <w:pPr>
              <w:pStyle w:val="TableContents"/>
              <w:rPr>
                <w:rFonts w:cs="Times New Roman"/>
              </w:rPr>
            </w:pPr>
            <w:r w:rsidRPr="008C5A72">
              <w:rPr>
                <w:rFonts w:cs="Times New Roman"/>
              </w:rPr>
              <w:t xml:space="preserve">Teacher to use a number of videos to help explain these concepts. </w:t>
            </w:r>
          </w:p>
          <w:p w14:paraId="2798D456" w14:textId="77777777" w:rsidR="00CA7796" w:rsidRPr="008C5A72" w:rsidRDefault="00CA7796" w:rsidP="008C5A72">
            <w:pPr>
              <w:pStyle w:val="TableContents"/>
              <w:rPr>
                <w:rFonts w:cs="Times New Roman"/>
              </w:rPr>
            </w:pPr>
          </w:p>
          <w:p w14:paraId="6F5EA2C5" w14:textId="66B51590" w:rsidR="00CA7796" w:rsidRPr="008C5A72" w:rsidRDefault="00CA7796" w:rsidP="008C5A72">
            <w:pPr>
              <w:pStyle w:val="TableContents"/>
              <w:rPr>
                <w:rFonts w:cs="Times New Roman"/>
              </w:rPr>
            </w:pPr>
            <w:r w:rsidRPr="008C5A72">
              <w:rPr>
                <w:rFonts w:cs="Times New Roman"/>
              </w:rPr>
              <w:t>Hold a group discussion to discuss real examples of these forms of psychological enhancements. These examples can be personal stories or examples of sport stars or athletes.</w:t>
            </w:r>
          </w:p>
        </w:tc>
      </w:tr>
      <w:tr w:rsidR="00FD0CB2" w:rsidRPr="009C77F3" w14:paraId="19BE19E6" w14:textId="77777777" w:rsidTr="007D34BF">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EC1D67F" w14:textId="3D029EFE" w:rsidR="00663C08" w:rsidRPr="008C5A72" w:rsidRDefault="00663C08" w:rsidP="008C5A72">
            <w:pPr>
              <w:pStyle w:val="TableContents"/>
              <w:rPr>
                <w:rFonts w:cs="Times New Roman"/>
              </w:rPr>
            </w:pPr>
            <w:r w:rsidRPr="008C5A72">
              <w:rPr>
                <w:rFonts w:cs="Times New Roman"/>
              </w:rPr>
              <w:t>Lesson 9</w:t>
            </w:r>
          </w:p>
          <w:p w14:paraId="5BCB1643" w14:textId="2D4EAED0" w:rsidR="004E460B" w:rsidRPr="008C5A72" w:rsidRDefault="004E460B" w:rsidP="008C5A72">
            <w:pPr>
              <w:pStyle w:val="TableContents"/>
              <w:rPr>
                <w:rFonts w:cs="Times New Roman"/>
              </w:rPr>
            </w:pPr>
            <w:r w:rsidRPr="008C5A72">
              <w:rPr>
                <w:rFonts w:cs="Times New Roman"/>
              </w:rPr>
              <w:t>(Double)</w:t>
            </w: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381B2EC" w14:textId="77777777" w:rsidR="00FC793E" w:rsidRPr="008C5A72" w:rsidRDefault="00FC793E" w:rsidP="008C5A72">
            <w:pPr>
              <w:pStyle w:val="TableContents"/>
              <w:rPr>
                <w:rFonts w:cs="Times New Roman"/>
              </w:rPr>
            </w:pPr>
            <w:r w:rsidRPr="008C5A72">
              <w:rPr>
                <w:rFonts w:cs="Times New Roman"/>
              </w:rPr>
              <w:t>Unit 4, Area of Study 2, Outcome 2.</w:t>
            </w:r>
          </w:p>
          <w:p w14:paraId="31B9F25C" w14:textId="77777777" w:rsidR="00FC793E" w:rsidRPr="008C5A72" w:rsidRDefault="00FC793E" w:rsidP="008C5A72">
            <w:pPr>
              <w:pStyle w:val="TableContents"/>
              <w:rPr>
                <w:rFonts w:cs="Times New Roman"/>
              </w:rPr>
            </w:pPr>
          </w:p>
          <w:p w14:paraId="4593791B" w14:textId="77777777" w:rsidR="00FC793E" w:rsidRPr="008C5A72" w:rsidRDefault="00FC793E" w:rsidP="008C5A72">
            <w:pPr>
              <w:pStyle w:val="TableContents"/>
              <w:rPr>
                <w:rFonts w:cs="Times New Roman"/>
              </w:rPr>
            </w:pPr>
            <w:r w:rsidRPr="008C5A72">
              <w:rPr>
                <w:rFonts w:cs="Times New Roman"/>
              </w:rPr>
              <w:t>Key Knowledge</w:t>
            </w:r>
          </w:p>
          <w:p w14:paraId="5B968331" w14:textId="77777777" w:rsidR="00FC793E" w:rsidRPr="008C5A72" w:rsidRDefault="00FC793E" w:rsidP="008C5A72">
            <w:pPr>
              <w:pStyle w:val="ListParagraph"/>
              <w:widowControl w:val="0"/>
              <w:numPr>
                <w:ilvl w:val="0"/>
                <w:numId w:val="15"/>
              </w:numPr>
              <w:autoSpaceDE w:val="0"/>
              <w:autoSpaceDN w:val="0"/>
              <w:adjustRightInd w:val="0"/>
              <w:rPr>
                <w:rFonts w:ascii="Times New Roman" w:hAnsi="Times New Roman" w:cs="Times New Roman"/>
              </w:rPr>
            </w:pPr>
            <w:r w:rsidRPr="008C5A72">
              <w:rPr>
                <w:rFonts w:ascii="Times New Roman" w:hAnsi="Times New Roman" w:cs="Times New Roman"/>
              </w:rPr>
              <w:t xml:space="preserve">Perceived benefits and potential harms to the athlete of legal and illegal substances and methods that enhance performance, including altitude training, </w:t>
            </w:r>
            <w:proofErr w:type="spellStart"/>
            <w:r w:rsidRPr="008C5A72">
              <w:rPr>
                <w:rFonts w:ascii="Times New Roman" w:hAnsi="Times New Roman" w:cs="Times New Roman"/>
              </w:rPr>
              <w:t>creatine</w:t>
            </w:r>
            <w:proofErr w:type="spellEnd"/>
            <w:r w:rsidRPr="008C5A72">
              <w:rPr>
                <w:rFonts w:ascii="Times New Roman" w:hAnsi="Times New Roman" w:cs="Times New Roman"/>
              </w:rPr>
              <w:t xml:space="preserve"> supplementation, enhancement of oxygen transfer, gene doping, hormones (including steroids, erythropoietin and growth hormones), diuretics and masking agents, stimulants and beta blockers</w:t>
            </w:r>
          </w:p>
          <w:p w14:paraId="4599D7CD" w14:textId="3833C5F1" w:rsidR="00FC793E" w:rsidRPr="008C5A72" w:rsidRDefault="00FC793E" w:rsidP="008C5A72">
            <w:pPr>
              <w:pStyle w:val="ListParagraph"/>
              <w:widowControl w:val="0"/>
              <w:numPr>
                <w:ilvl w:val="0"/>
                <w:numId w:val="15"/>
              </w:numPr>
              <w:autoSpaceDE w:val="0"/>
              <w:autoSpaceDN w:val="0"/>
              <w:adjustRightInd w:val="0"/>
              <w:rPr>
                <w:rFonts w:ascii="Times New Roman" w:hAnsi="Times New Roman" w:cs="Times New Roman"/>
              </w:rPr>
            </w:pPr>
            <w:r w:rsidRPr="008C5A72">
              <w:rPr>
                <w:rFonts w:ascii="Times New Roman" w:hAnsi="Times New Roman" w:cs="Times New Roman"/>
              </w:rPr>
              <w:t>The rationale for anti-doping codes used by the World Anti-Doping Agency (WADA) and the Australian Sports Anti-Doping Authority (ASADA), including health, safety, fairness, role modelling for children and the maintenance of the spirit of sport.</w:t>
            </w:r>
          </w:p>
          <w:p w14:paraId="353D91E8" w14:textId="77777777" w:rsidR="00FC793E" w:rsidRPr="008C5A72" w:rsidRDefault="00FC793E" w:rsidP="008C5A72">
            <w:pPr>
              <w:pStyle w:val="ListParagraph"/>
              <w:widowControl w:val="0"/>
              <w:autoSpaceDE w:val="0"/>
              <w:autoSpaceDN w:val="0"/>
              <w:adjustRightInd w:val="0"/>
              <w:rPr>
                <w:rFonts w:ascii="Times New Roman" w:hAnsi="Times New Roman" w:cs="Times New Roman"/>
              </w:rPr>
            </w:pPr>
          </w:p>
          <w:p w14:paraId="2F7E6212" w14:textId="77777777" w:rsidR="00663C08" w:rsidRPr="008C5A72" w:rsidRDefault="00FC793E" w:rsidP="008C5A72">
            <w:pPr>
              <w:pStyle w:val="TableContents"/>
              <w:rPr>
                <w:rFonts w:cs="Times New Roman"/>
              </w:rPr>
            </w:pPr>
            <w:r w:rsidRPr="008C5A72">
              <w:rPr>
                <w:rFonts w:cs="Times New Roman"/>
              </w:rPr>
              <w:t>Key Skills</w:t>
            </w:r>
          </w:p>
          <w:p w14:paraId="1E851299" w14:textId="77777777" w:rsidR="00FD0CB2" w:rsidRPr="008C5A72" w:rsidRDefault="00FD0CB2"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Compare and contrast practices designed to enhance performance and/or speed up recovery.</w:t>
            </w:r>
          </w:p>
          <w:p w14:paraId="68806877" w14:textId="77777777" w:rsidR="00FD0CB2" w:rsidRPr="008C5A72" w:rsidRDefault="00FD0CB2"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Evaluate anti-doping codes used to govern sport, including the World Anti-Doping Agency (WADA) and the Australian Sports Anti-Doping Authority (ASADA)</w:t>
            </w:r>
          </w:p>
          <w:p w14:paraId="19220121" w14:textId="5C3E7158" w:rsidR="00FD0CB2" w:rsidRPr="008C5A72" w:rsidRDefault="00FD0CB2" w:rsidP="008C5A72">
            <w:pPr>
              <w:pStyle w:val="ListParagraph"/>
              <w:widowControl w:val="0"/>
              <w:autoSpaceDE w:val="0"/>
              <w:autoSpaceDN w:val="0"/>
              <w:adjustRightInd w:val="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5BD2517" w14:textId="02F44717" w:rsidR="00EB3A88" w:rsidRPr="008C5A72" w:rsidRDefault="00EB3A88" w:rsidP="008C5A72">
            <w:pPr>
              <w:pStyle w:val="TableContents"/>
              <w:rPr>
                <w:rFonts w:cs="Times New Roman"/>
              </w:rPr>
            </w:pPr>
            <w:r w:rsidRPr="008C5A72">
              <w:rPr>
                <w:rFonts w:cs="Times New Roman"/>
              </w:rPr>
              <w:t>Nelson Physical Education VCE Units 3-4, 5</w:t>
            </w:r>
            <w:r w:rsidRPr="008C5A72">
              <w:rPr>
                <w:rFonts w:cs="Times New Roman"/>
                <w:vertAlign w:val="superscript"/>
              </w:rPr>
              <w:t>th</w:t>
            </w:r>
            <w:r w:rsidR="0050151F" w:rsidRPr="008C5A72">
              <w:rPr>
                <w:rFonts w:cs="Times New Roman"/>
              </w:rPr>
              <w:t xml:space="preserve"> Ed. Chapter 15</w:t>
            </w:r>
            <w:r w:rsidRPr="008C5A72">
              <w:rPr>
                <w:rFonts w:cs="Times New Roman"/>
              </w:rPr>
              <w:t xml:space="preserve">, Pg. </w:t>
            </w:r>
            <w:r w:rsidR="0050151F" w:rsidRPr="008C5A72">
              <w:rPr>
                <w:rFonts w:cs="Times New Roman"/>
              </w:rPr>
              <w:t>388-393.</w:t>
            </w:r>
          </w:p>
          <w:p w14:paraId="043D51CE" w14:textId="77777777" w:rsidR="00663C08" w:rsidRDefault="00663C08" w:rsidP="008C5A72">
            <w:pPr>
              <w:pStyle w:val="TableContents"/>
              <w:rPr>
                <w:rFonts w:cs="Times New Roman"/>
              </w:rPr>
            </w:pPr>
          </w:p>
          <w:p w14:paraId="489211F9" w14:textId="3F77F5F2" w:rsidR="00A10189" w:rsidRPr="008C5A72" w:rsidRDefault="00A10189" w:rsidP="008C5A72">
            <w:pPr>
              <w:pStyle w:val="TableContents"/>
              <w:rPr>
                <w:rFonts w:cs="Times New Roman"/>
              </w:rPr>
            </w:pPr>
            <w:r>
              <w:rPr>
                <w:rFonts w:cs="Times New Roman"/>
              </w:rPr>
              <w:t>PowerPoint Slides</w:t>
            </w: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FF413BA" w14:textId="77777777" w:rsidR="004E634E" w:rsidRPr="008C5A72" w:rsidRDefault="004E634E" w:rsidP="008C5A72">
            <w:pPr>
              <w:pStyle w:val="TableContents"/>
              <w:numPr>
                <w:ilvl w:val="0"/>
                <w:numId w:val="10"/>
              </w:numPr>
              <w:rPr>
                <w:rFonts w:cs="Times New Roman"/>
              </w:rPr>
            </w:pPr>
            <w:r w:rsidRPr="008C5A72">
              <w:rPr>
                <w:rFonts w:cs="Times New Roman"/>
              </w:rPr>
              <w:t>Introduction to WADA</w:t>
            </w:r>
          </w:p>
          <w:p w14:paraId="63065028" w14:textId="4DFB805E" w:rsidR="004E634E" w:rsidRPr="008C5A72" w:rsidRDefault="004E634E" w:rsidP="008C5A72">
            <w:pPr>
              <w:pStyle w:val="TableContents"/>
              <w:ind w:left="720"/>
              <w:rPr>
                <w:rFonts w:cs="Times New Roman"/>
              </w:rPr>
            </w:pPr>
            <w:r w:rsidRPr="008C5A72">
              <w:rPr>
                <w:rFonts w:cs="Times New Roman"/>
              </w:rPr>
              <w:t>- Criteria for being on the prohibited list</w:t>
            </w:r>
          </w:p>
          <w:p w14:paraId="44787DB3" w14:textId="77777777" w:rsidR="004E634E" w:rsidRPr="008C5A72" w:rsidRDefault="004E634E" w:rsidP="008C5A72">
            <w:pPr>
              <w:pStyle w:val="TableContents"/>
              <w:ind w:left="720"/>
              <w:rPr>
                <w:rFonts w:cs="Times New Roman"/>
              </w:rPr>
            </w:pPr>
          </w:p>
          <w:p w14:paraId="573068DD" w14:textId="77777777" w:rsidR="004E634E" w:rsidRPr="008C5A72" w:rsidRDefault="004E634E" w:rsidP="008C5A72">
            <w:pPr>
              <w:pStyle w:val="TableContents"/>
              <w:ind w:left="720"/>
              <w:rPr>
                <w:rFonts w:cs="Times New Roman"/>
              </w:rPr>
            </w:pPr>
          </w:p>
          <w:p w14:paraId="1EA0CFF1" w14:textId="77777777" w:rsidR="004E634E" w:rsidRPr="008C5A72" w:rsidRDefault="00BB0816" w:rsidP="008C5A72">
            <w:pPr>
              <w:pStyle w:val="TableContents"/>
              <w:numPr>
                <w:ilvl w:val="0"/>
                <w:numId w:val="10"/>
              </w:numPr>
              <w:rPr>
                <w:rFonts w:cs="Times New Roman"/>
              </w:rPr>
            </w:pPr>
            <w:r w:rsidRPr="008C5A72">
              <w:rPr>
                <w:rFonts w:cs="Times New Roman"/>
              </w:rPr>
              <w:t>Anabolic Agents</w:t>
            </w:r>
          </w:p>
          <w:p w14:paraId="5434D660" w14:textId="77777777" w:rsidR="004E634E" w:rsidRPr="008C5A72" w:rsidRDefault="004E634E" w:rsidP="008C5A72">
            <w:pPr>
              <w:pStyle w:val="TableContents"/>
              <w:numPr>
                <w:ilvl w:val="0"/>
                <w:numId w:val="17"/>
              </w:numPr>
              <w:rPr>
                <w:rFonts w:cs="Times New Roman"/>
              </w:rPr>
            </w:pPr>
            <w:r w:rsidRPr="008C5A72">
              <w:rPr>
                <w:rFonts w:cs="Times New Roman"/>
              </w:rPr>
              <w:t>Reason for use</w:t>
            </w:r>
          </w:p>
          <w:p w14:paraId="720BA42F" w14:textId="0A11080E" w:rsidR="004E634E" w:rsidRPr="008C5A72" w:rsidRDefault="004E634E" w:rsidP="008C5A72">
            <w:pPr>
              <w:pStyle w:val="TableContents"/>
              <w:numPr>
                <w:ilvl w:val="0"/>
                <w:numId w:val="17"/>
              </w:numPr>
              <w:rPr>
                <w:rFonts w:cs="Times New Roman"/>
              </w:rPr>
            </w:pPr>
            <w:r w:rsidRPr="008C5A72">
              <w:rPr>
                <w:rFonts w:cs="Times New Roman"/>
              </w:rPr>
              <w:t>Side effects</w:t>
            </w:r>
          </w:p>
          <w:p w14:paraId="73153C95" w14:textId="77777777" w:rsidR="004E634E" w:rsidRPr="008C5A72" w:rsidRDefault="004E634E" w:rsidP="008C5A72">
            <w:pPr>
              <w:pStyle w:val="TableContents"/>
              <w:ind w:left="720"/>
              <w:rPr>
                <w:rFonts w:cs="Times New Roman"/>
              </w:rPr>
            </w:pPr>
          </w:p>
          <w:p w14:paraId="461973BB" w14:textId="77777777" w:rsidR="004E634E" w:rsidRPr="008C5A72" w:rsidRDefault="004E634E" w:rsidP="008C5A72">
            <w:pPr>
              <w:pStyle w:val="TableContents"/>
              <w:numPr>
                <w:ilvl w:val="0"/>
                <w:numId w:val="10"/>
              </w:numPr>
              <w:rPr>
                <w:rFonts w:cs="Times New Roman"/>
              </w:rPr>
            </w:pPr>
            <w:r w:rsidRPr="008C5A72">
              <w:rPr>
                <w:rFonts w:cs="Times New Roman"/>
              </w:rPr>
              <w:t>Hormones and related substances</w:t>
            </w:r>
          </w:p>
          <w:p w14:paraId="762C3F45" w14:textId="5E1276EF" w:rsidR="004E634E" w:rsidRPr="008C5A72" w:rsidRDefault="004E634E" w:rsidP="008C5A72">
            <w:pPr>
              <w:pStyle w:val="TableContents"/>
              <w:numPr>
                <w:ilvl w:val="0"/>
                <w:numId w:val="17"/>
              </w:numPr>
              <w:rPr>
                <w:rFonts w:cs="Times New Roman"/>
              </w:rPr>
            </w:pPr>
            <w:r w:rsidRPr="008C5A72">
              <w:rPr>
                <w:rFonts w:cs="Times New Roman"/>
              </w:rPr>
              <w:t>Reason for use</w:t>
            </w:r>
          </w:p>
          <w:p w14:paraId="709C852B" w14:textId="1A843C85" w:rsidR="004E634E" w:rsidRPr="008C5A72" w:rsidRDefault="004E634E" w:rsidP="008C5A72">
            <w:pPr>
              <w:pStyle w:val="TableContents"/>
              <w:numPr>
                <w:ilvl w:val="0"/>
                <w:numId w:val="17"/>
              </w:numPr>
              <w:rPr>
                <w:rFonts w:cs="Times New Roman"/>
              </w:rPr>
            </w:pPr>
            <w:r w:rsidRPr="008C5A72">
              <w:rPr>
                <w:rFonts w:cs="Times New Roman"/>
              </w:rPr>
              <w:t>Side effects</w:t>
            </w:r>
          </w:p>
          <w:p w14:paraId="27F1C871" w14:textId="77777777" w:rsidR="004E634E" w:rsidRPr="008C5A72" w:rsidRDefault="004E634E" w:rsidP="008C5A72">
            <w:pPr>
              <w:pStyle w:val="TableContents"/>
              <w:ind w:left="720"/>
              <w:rPr>
                <w:rFonts w:cs="Times New Roman"/>
              </w:rPr>
            </w:pPr>
          </w:p>
          <w:p w14:paraId="26C86622" w14:textId="77777777" w:rsidR="00BB0816" w:rsidRPr="008C5A72" w:rsidRDefault="00BB0816" w:rsidP="008C5A72">
            <w:pPr>
              <w:pStyle w:val="TableContents"/>
              <w:ind w:left="720"/>
              <w:rPr>
                <w:rFonts w:cs="Times New Roman"/>
              </w:rPr>
            </w:pPr>
          </w:p>
        </w:tc>
        <w:tc>
          <w:tcPr>
            <w:tcW w:w="46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965A826" w14:textId="77777777" w:rsidR="00747DD8" w:rsidRPr="008C5A72" w:rsidRDefault="00747DD8" w:rsidP="008C5A72">
            <w:pPr>
              <w:pStyle w:val="TableContents"/>
              <w:rPr>
                <w:rFonts w:cs="Times New Roman"/>
              </w:rPr>
            </w:pPr>
            <w:r w:rsidRPr="008C5A72">
              <w:rPr>
                <w:rFonts w:cs="Times New Roman"/>
              </w:rPr>
              <w:t>PowerPoint presentation to display the key content. Students to take notes and highlight key information on slides or handouts.</w:t>
            </w:r>
          </w:p>
          <w:p w14:paraId="1BF05FCC" w14:textId="77777777" w:rsidR="00663C08" w:rsidRPr="008C5A72" w:rsidRDefault="00663C08" w:rsidP="008C5A72">
            <w:pPr>
              <w:pStyle w:val="TableContents"/>
              <w:rPr>
                <w:rFonts w:cs="Times New Roman"/>
              </w:rPr>
            </w:pPr>
          </w:p>
          <w:p w14:paraId="6F97CC1B" w14:textId="77777777" w:rsidR="00747DD8" w:rsidRPr="008C5A72" w:rsidRDefault="00747DD8" w:rsidP="008C5A72">
            <w:pPr>
              <w:pStyle w:val="TableContents"/>
              <w:rPr>
                <w:rFonts w:cs="Times New Roman"/>
              </w:rPr>
            </w:pPr>
          </w:p>
          <w:p w14:paraId="7102F6AC" w14:textId="57EF3995" w:rsidR="00747DD8" w:rsidRPr="008C5A72" w:rsidRDefault="00747DD8" w:rsidP="008C5A72">
            <w:pPr>
              <w:pStyle w:val="TableContents"/>
              <w:rPr>
                <w:rFonts w:cs="Times New Roman"/>
              </w:rPr>
            </w:pPr>
          </w:p>
        </w:tc>
      </w:tr>
      <w:tr w:rsidR="00663C08" w:rsidRPr="009C77F3" w14:paraId="7F55CC1B" w14:textId="77777777" w:rsidTr="00FD0CB2">
        <w:tc>
          <w:tcPr>
            <w:tcW w:w="16302"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7ED229E" w14:textId="7E5667B6" w:rsidR="00663C08" w:rsidRPr="008C5A72" w:rsidRDefault="000510BC" w:rsidP="008C5A72">
            <w:pPr>
              <w:pStyle w:val="TableContents"/>
              <w:rPr>
                <w:rFonts w:cs="Times New Roman"/>
              </w:rPr>
            </w:pPr>
            <w:r w:rsidRPr="008C5A72">
              <w:rPr>
                <w:rFonts w:cs="Times New Roman"/>
              </w:rPr>
              <w:t>Week 7</w:t>
            </w:r>
            <w:r w:rsidR="00663C08" w:rsidRPr="008C5A72">
              <w:rPr>
                <w:rFonts w:cs="Times New Roman"/>
              </w:rPr>
              <w:t>:</w:t>
            </w:r>
          </w:p>
        </w:tc>
      </w:tr>
      <w:tr w:rsidR="00FD0CB2" w:rsidRPr="009C77F3" w14:paraId="1CFF5E8C" w14:textId="77777777" w:rsidTr="007D34BF">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E9531E3" w14:textId="77777777" w:rsidR="00663C08" w:rsidRPr="008C5A72" w:rsidRDefault="00663C08" w:rsidP="008C5A72">
            <w:pPr>
              <w:pStyle w:val="TableContents"/>
              <w:rPr>
                <w:rFonts w:cs="Times New Roman"/>
              </w:rPr>
            </w:pPr>
            <w:r w:rsidRPr="008C5A72">
              <w:rPr>
                <w:rFonts w:cs="Times New Roman"/>
              </w:rPr>
              <w:t>Lesson 10</w:t>
            </w:r>
          </w:p>
          <w:p w14:paraId="4A99BF6D" w14:textId="0BC4D182" w:rsidR="004E460B" w:rsidRPr="008C5A72" w:rsidRDefault="007D34BF" w:rsidP="008C5A72">
            <w:pPr>
              <w:pStyle w:val="TableContents"/>
              <w:rPr>
                <w:rFonts w:cs="Times New Roman"/>
              </w:rPr>
            </w:pPr>
            <w:r w:rsidRPr="008C5A72">
              <w:rPr>
                <w:rFonts w:cs="Times New Roman"/>
              </w:rPr>
              <w:t>(Double</w:t>
            </w:r>
            <w:r w:rsidR="004E460B" w:rsidRPr="008C5A72">
              <w:rPr>
                <w:rFonts w:cs="Times New Roman"/>
              </w:rPr>
              <w:t>)</w:t>
            </w: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3740F5E" w14:textId="77777777" w:rsidR="00FC793E" w:rsidRPr="008C5A72" w:rsidRDefault="00FC793E" w:rsidP="008C5A72">
            <w:pPr>
              <w:pStyle w:val="TableContents"/>
              <w:rPr>
                <w:rFonts w:cs="Times New Roman"/>
              </w:rPr>
            </w:pPr>
            <w:r w:rsidRPr="008C5A72">
              <w:rPr>
                <w:rFonts w:cs="Times New Roman"/>
              </w:rPr>
              <w:t>Unit 4, Area of Study 2, Outcome 2.</w:t>
            </w:r>
          </w:p>
          <w:p w14:paraId="667E4923" w14:textId="77777777" w:rsidR="00FC793E" w:rsidRPr="008C5A72" w:rsidRDefault="00FC793E" w:rsidP="008C5A72">
            <w:pPr>
              <w:pStyle w:val="TableContents"/>
              <w:rPr>
                <w:rFonts w:cs="Times New Roman"/>
              </w:rPr>
            </w:pPr>
          </w:p>
          <w:p w14:paraId="15C8A234" w14:textId="77777777" w:rsidR="00FC793E" w:rsidRPr="008C5A72" w:rsidRDefault="00FC793E" w:rsidP="008C5A72">
            <w:pPr>
              <w:pStyle w:val="TableContents"/>
              <w:rPr>
                <w:rFonts w:cs="Times New Roman"/>
              </w:rPr>
            </w:pPr>
            <w:r w:rsidRPr="008C5A72">
              <w:rPr>
                <w:rFonts w:cs="Times New Roman"/>
              </w:rPr>
              <w:t>Key Knowledge</w:t>
            </w:r>
          </w:p>
          <w:p w14:paraId="16134594" w14:textId="77777777" w:rsidR="00FC793E" w:rsidRPr="008C5A72" w:rsidRDefault="00FC793E" w:rsidP="008C5A72">
            <w:pPr>
              <w:pStyle w:val="ListParagraph"/>
              <w:widowControl w:val="0"/>
              <w:numPr>
                <w:ilvl w:val="0"/>
                <w:numId w:val="15"/>
              </w:numPr>
              <w:autoSpaceDE w:val="0"/>
              <w:autoSpaceDN w:val="0"/>
              <w:adjustRightInd w:val="0"/>
              <w:rPr>
                <w:rFonts w:ascii="Times New Roman" w:hAnsi="Times New Roman" w:cs="Times New Roman"/>
              </w:rPr>
            </w:pPr>
            <w:r w:rsidRPr="008C5A72">
              <w:rPr>
                <w:rFonts w:ascii="Times New Roman" w:hAnsi="Times New Roman" w:cs="Times New Roman"/>
              </w:rPr>
              <w:t xml:space="preserve">Perceived benefits and potential harms to the athlete of legal and illegal substances and methods that enhance performance, including altitude training, </w:t>
            </w:r>
            <w:proofErr w:type="spellStart"/>
            <w:r w:rsidRPr="008C5A72">
              <w:rPr>
                <w:rFonts w:ascii="Times New Roman" w:hAnsi="Times New Roman" w:cs="Times New Roman"/>
              </w:rPr>
              <w:t>creatine</w:t>
            </w:r>
            <w:proofErr w:type="spellEnd"/>
            <w:r w:rsidRPr="008C5A72">
              <w:rPr>
                <w:rFonts w:ascii="Times New Roman" w:hAnsi="Times New Roman" w:cs="Times New Roman"/>
              </w:rPr>
              <w:t xml:space="preserve"> supplementation, enhancement of oxygen transfer, gene doping, hormones (including steroids, erythropoietin and growth hormones), diuretics and masking agents, stimulants and beta blockers</w:t>
            </w:r>
          </w:p>
          <w:p w14:paraId="4D035A3D" w14:textId="41BBBC47" w:rsidR="00FC793E" w:rsidRPr="008C5A72" w:rsidRDefault="00FC793E" w:rsidP="008C5A72">
            <w:pPr>
              <w:pStyle w:val="TableContents"/>
              <w:rPr>
                <w:rFonts w:cs="Times New Roman"/>
              </w:rPr>
            </w:pPr>
          </w:p>
          <w:p w14:paraId="7A8A3A0D" w14:textId="77777777" w:rsidR="00663C08" w:rsidRPr="008C5A72" w:rsidRDefault="00FC793E" w:rsidP="008C5A72">
            <w:pPr>
              <w:pStyle w:val="TableContents"/>
              <w:rPr>
                <w:rFonts w:cs="Times New Roman"/>
              </w:rPr>
            </w:pPr>
            <w:r w:rsidRPr="008C5A72">
              <w:rPr>
                <w:rFonts w:cs="Times New Roman"/>
              </w:rPr>
              <w:t>Key Skills</w:t>
            </w:r>
          </w:p>
          <w:p w14:paraId="23E20022" w14:textId="77777777" w:rsidR="00FD0CB2" w:rsidRPr="008C5A72" w:rsidRDefault="00FD0CB2"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Compare and contrast practices designed to enhance performance and/or speed up recovery.</w:t>
            </w:r>
          </w:p>
          <w:p w14:paraId="302BD21F" w14:textId="77777777" w:rsidR="00FD0CB2" w:rsidRPr="008C5A72" w:rsidRDefault="00FD0CB2"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Evaluate anti-doping codes used to govern sport, including the World Anti-Doping Agency (WADA) and the Australian Sports Anti-Doping Authority (ASADA)</w:t>
            </w:r>
          </w:p>
          <w:p w14:paraId="07519E81" w14:textId="14A9BC97" w:rsidR="00FD0CB2" w:rsidRPr="008C5A72" w:rsidRDefault="00FD0CB2" w:rsidP="008C5A72">
            <w:pPr>
              <w:pStyle w:val="TableContents"/>
              <w:rPr>
                <w:rFonts w:cs="Times New Roman"/>
              </w:rPr>
            </w:pP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444C896" w14:textId="7DBA01D1" w:rsidR="00EB3A88" w:rsidRPr="008C5A72" w:rsidRDefault="00EB3A88" w:rsidP="008C5A72">
            <w:pPr>
              <w:pStyle w:val="TableContents"/>
              <w:rPr>
                <w:rFonts w:cs="Times New Roman"/>
              </w:rPr>
            </w:pPr>
            <w:r w:rsidRPr="008C5A72">
              <w:rPr>
                <w:rFonts w:cs="Times New Roman"/>
              </w:rPr>
              <w:t>Nelson Physical Education VCE Units 3-4, 5</w:t>
            </w:r>
            <w:r w:rsidRPr="008C5A72">
              <w:rPr>
                <w:rFonts w:cs="Times New Roman"/>
                <w:vertAlign w:val="superscript"/>
              </w:rPr>
              <w:t>th</w:t>
            </w:r>
            <w:r w:rsidR="0050151F" w:rsidRPr="008C5A72">
              <w:rPr>
                <w:rFonts w:cs="Times New Roman"/>
              </w:rPr>
              <w:t xml:space="preserve"> Ed. Chapter 15</w:t>
            </w:r>
            <w:r w:rsidRPr="008C5A72">
              <w:rPr>
                <w:rFonts w:cs="Times New Roman"/>
              </w:rPr>
              <w:t xml:space="preserve">, Pg. </w:t>
            </w:r>
            <w:r w:rsidR="0050151F" w:rsidRPr="008C5A72">
              <w:rPr>
                <w:rFonts w:cs="Times New Roman"/>
              </w:rPr>
              <w:t>394-</w:t>
            </w:r>
            <w:r w:rsidR="00F262FE" w:rsidRPr="008C5A72">
              <w:rPr>
                <w:rFonts w:cs="Times New Roman"/>
              </w:rPr>
              <w:t>400.</w:t>
            </w:r>
          </w:p>
          <w:p w14:paraId="78232D65" w14:textId="77777777" w:rsidR="00663C08" w:rsidRDefault="00663C08" w:rsidP="008C5A72">
            <w:pPr>
              <w:pStyle w:val="TableContents"/>
              <w:rPr>
                <w:rFonts w:cs="Times New Roman"/>
              </w:rPr>
            </w:pPr>
          </w:p>
          <w:p w14:paraId="613A6F89" w14:textId="78916C88" w:rsidR="00A10189" w:rsidRPr="008C5A72" w:rsidRDefault="00A10189" w:rsidP="008C5A72">
            <w:pPr>
              <w:pStyle w:val="TableContents"/>
              <w:rPr>
                <w:rFonts w:cs="Times New Roman"/>
              </w:rPr>
            </w:pPr>
            <w:r>
              <w:rPr>
                <w:rFonts w:cs="Times New Roman"/>
              </w:rPr>
              <w:t>PowerPoint Slides</w:t>
            </w: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E6825DA" w14:textId="77777777" w:rsidR="00663C08" w:rsidRPr="008C5A72" w:rsidRDefault="00BB0816" w:rsidP="008C5A72">
            <w:pPr>
              <w:pStyle w:val="TableContents"/>
              <w:numPr>
                <w:ilvl w:val="0"/>
                <w:numId w:val="11"/>
              </w:numPr>
              <w:rPr>
                <w:rFonts w:cs="Times New Roman"/>
              </w:rPr>
            </w:pPr>
            <w:r w:rsidRPr="008C5A72">
              <w:rPr>
                <w:rFonts w:cs="Times New Roman"/>
              </w:rPr>
              <w:t>Other growth hormones</w:t>
            </w:r>
          </w:p>
          <w:p w14:paraId="26FF314E" w14:textId="28C29087" w:rsidR="004E634E" w:rsidRPr="008C5A72" w:rsidRDefault="004E634E" w:rsidP="008C5A72">
            <w:pPr>
              <w:pStyle w:val="TableContents"/>
              <w:numPr>
                <w:ilvl w:val="0"/>
                <w:numId w:val="17"/>
              </w:numPr>
              <w:rPr>
                <w:rFonts w:cs="Times New Roman"/>
              </w:rPr>
            </w:pPr>
            <w:r w:rsidRPr="008C5A72">
              <w:rPr>
                <w:rFonts w:cs="Times New Roman"/>
              </w:rPr>
              <w:t>Reason for use</w:t>
            </w:r>
          </w:p>
          <w:p w14:paraId="27134173" w14:textId="77777777" w:rsidR="004E634E" w:rsidRPr="008C5A72" w:rsidRDefault="004E634E" w:rsidP="008C5A72">
            <w:pPr>
              <w:pStyle w:val="TableContents"/>
              <w:numPr>
                <w:ilvl w:val="0"/>
                <w:numId w:val="17"/>
              </w:numPr>
              <w:rPr>
                <w:rFonts w:cs="Times New Roman"/>
              </w:rPr>
            </w:pPr>
            <w:r w:rsidRPr="008C5A72">
              <w:rPr>
                <w:rFonts w:cs="Times New Roman"/>
              </w:rPr>
              <w:t>Side effects</w:t>
            </w:r>
          </w:p>
          <w:p w14:paraId="056986A5" w14:textId="3C5F16EC" w:rsidR="004E634E" w:rsidRPr="008C5A72" w:rsidRDefault="004E634E" w:rsidP="008C5A72">
            <w:pPr>
              <w:pStyle w:val="TableContents"/>
              <w:ind w:left="720"/>
              <w:rPr>
                <w:rFonts w:cs="Times New Roman"/>
              </w:rPr>
            </w:pPr>
          </w:p>
          <w:p w14:paraId="3FC7F136" w14:textId="5C6872DA" w:rsidR="00BB0816" w:rsidRPr="008C5A72" w:rsidRDefault="004E634E" w:rsidP="008C5A72">
            <w:pPr>
              <w:pStyle w:val="TableContents"/>
              <w:numPr>
                <w:ilvl w:val="0"/>
                <w:numId w:val="11"/>
              </w:numPr>
              <w:rPr>
                <w:rFonts w:cs="Times New Roman"/>
              </w:rPr>
            </w:pPr>
            <w:r w:rsidRPr="008C5A72">
              <w:rPr>
                <w:rFonts w:cs="Times New Roman"/>
              </w:rPr>
              <w:t>Diuretics</w:t>
            </w:r>
            <w:r w:rsidR="00BB0816" w:rsidRPr="008C5A72">
              <w:rPr>
                <w:rFonts w:cs="Times New Roman"/>
              </w:rPr>
              <w:t xml:space="preserve"> and </w:t>
            </w:r>
            <w:r w:rsidRPr="008C5A72">
              <w:rPr>
                <w:rFonts w:cs="Times New Roman"/>
              </w:rPr>
              <w:t xml:space="preserve">other </w:t>
            </w:r>
            <w:r w:rsidR="00BB0816" w:rsidRPr="008C5A72">
              <w:rPr>
                <w:rFonts w:cs="Times New Roman"/>
              </w:rPr>
              <w:t>masking agents</w:t>
            </w:r>
          </w:p>
          <w:p w14:paraId="6806EADF" w14:textId="3871C8C1" w:rsidR="004E634E" w:rsidRPr="008C5A72" w:rsidRDefault="004E634E" w:rsidP="008C5A72">
            <w:pPr>
              <w:pStyle w:val="TableContents"/>
              <w:numPr>
                <w:ilvl w:val="0"/>
                <w:numId w:val="17"/>
              </w:numPr>
              <w:rPr>
                <w:rFonts w:cs="Times New Roman"/>
              </w:rPr>
            </w:pPr>
            <w:r w:rsidRPr="008C5A72">
              <w:rPr>
                <w:rFonts w:cs="Times New Roman"/>
              </w:rPr>
              <w:t>Reason for use</w:t>
            </w:r>
          </w:p>
          <w:p w14:paraId="6C6D4EB8" w14:textId="77777777" w:rsidR="004E634E" w:rsidRPr="008C5A72" w:rsidRDefault="004E634E" w:rsidP="008C5A72">
            <w:pPr>
              <w:pStyle w:val="TableContents"/>
              <w:numPr>
                <w:ilvl w:val="0"/>
                <w:numId w:val="17"/>
              </w:numPr>
              <w:rPr>
                <w:rFonts w:cs="Times New Roman"/>
              </w:rPr>
            </w:pPr>
            <w:r w:rsidRPr="008C5A72">
              <w:rPr>
                <w:rFonts w:cs="Times New Roman"/>
              </w:rPr>
              <w:t>Side effects</w:t>
            </w:r>
          </w:p>
          <w:p w14:paraId="6F4D3CAD" w14:textId="011D9C6E" w:rsidR="004E634E" w:rsidRPr="008C5A72" w:rsidRDefault="004E634E" w:rsidP="008C5A72">
            <w:pPr>
              <w:pStyle w:val="TableContents"/>
              <w:ind w:left="720"/>
              <w:rPr>
                <w:rFonts w:cs="Times New Roman"/>
              </w:rPr>
            </w:pPr>
          </w:p>
          <w:p w14:paraId="77B718F3" w14:textId="77777777" w:rsidR="00BB0816" w:rsidRPr="008C5A72" w:rsidRDefault="00BB0816" w:rsidP="008C5A72">
            <w:pPr>
              <w:pStyle w:val="TableContents"/>
              <w:numPr>
                <w:ilvl w:val="0"/>
                <w:numId w:val="11"/>
              </w:numPr>
              <w:rPr>
                <w:rFonts w:cs="Times New Roman"/>
              </w:rPr>
            </w:pPr>
            <w:r w:rsidRPr="008C5A72">
              <w:rPr>
                <w:rFonts w:cs="Times New Roman"/>
              </w:rPr>
              <w:t>E</w:t>
            </w:r>
            <w:r w:rsidR="004E634E" w:rsidRPr="008C5A72">
              <w:rPr>
                <w:rFonts w:cs="Times New Roman"/>
              </w:rPr>
              <w:t>rythropoietin (E</w:t>
            </w:r>
            <w:r w:rsidRPr="008C5A72">
              <w:rPr>
                <w:rFonts w:cs="Times New Roman"/>
              </w:rPr>
              <w:t>PO</w:t>
            </w:r>
            <w:r w:rsidR="004E634E" w:rsidRPr="008C5A72">
              <w:rPr>
                <w:rFonts w:cs="Times New Roman"/>
              </w:rPr>
              <w:t>) or Hormonal Blood Boosting</w:t>
            </w:r>
          </w:p>
          <w:p w14:paraId="42C18F73" w14:textId="6D43AC80" w:rsidR="004E634E" w:rsidRPr="008C5A72" w:rsidRDefault="004E634E" w:rsidP="008C5A72">
            <w:pPr>
              <w:pStyle w:val="TableContents"/>
              <w:numPr>
                <w:ilvl w:val="0"/>
                <w:numId w:val="17"/>
              </w:numPr>
              <w:rPr>
                <w:rFonts w:cs="Times New Roman"/>
              </w:rPr>
            </w:pPr>
            <w:r w:rsidRPr="008C5A72">
              <w:rPr>
                <w:rFonts w:cs="Times New Roman"/>
              </w:rPr>
              <w:t>Reason for use</w:t>
            </w:r>
          </w:p>
          <w:p w14:paraId="16A90579" w14:textId="77777777" w:rsidR="004E634E" w:rsidRPr="008C5A72" w:rsidRDefault="004E634E" w:rsidP="008C5A72">
            <w:pPr>
              <w:pStyle w:val="TableContents"/>
              <w:numPr>
                <w:ilvl w:val="0"/>
                <w:numId w:val="17"/>
              </w:numPr>
              <w:rPr>
                <w:rFonts w:cs="Times New Roman"/>
              </w:rPr>
            </w:pPr>
            <w:r w:rsidRPr="008C5A72">
              <w:rPr>
                <w:rFonts w:cs="Times New Roman"/>
              </w:rPr>
              <w:t>Side effects</w:t>
            </w:r>
          </w:p>
          <w:p w14:paraId="42ED4BC6" w14:textId="77777777" w:rsidR="007D34BF" w:rsidRPr="008C5A72" w:rsidRDefault="007D34BF" w:rsidP="008C5A72">
            <w:pPr>
              <w:pStyle w:val="TableContents"/>
              <w:ind w:left="1080"/>
              <w:rPr>
                <w:rFonts w:cs="Times New Roman"/>
              </w:rPr>
            </w:pPr>
          </w:p>
          <w:p w14:paraId="7E8F6049" w14:textId="77777777" w:rsidR="007D34BF" w:rsidRPr="008C5A72" w:rsidRDefault="007D34BF" w:rsidP="008C5A72">
            <w:pPr>
              <w:pStyle w:val="TableContents"/>
              <w:numPr>
                <w:ilvl w:val="0"/>
                <w:numId w:val="12"/>
              </w:numPr>
              <w:rPr>
                <w:rFonts w:cs="Times New Roman"/>
              </w:rPr>
            </w:pPr>
            <w:r w:rsidRPr="008C5A72">
              <w:rPr>
                <w:rFonts w:cs="Times New Roman"/>
              </w:rPr>
              <w:t>Blood Doping</w:t>
            </w:r>
          </w:p>
          <w:p w14:paraId="5D6DC27C" w14:textId="77777777" w:rsidR="007D34BF" w:rsidRPr="008C5A72" w:rsidRDefault="007D34BF" w:rsidP="008C5A72">
            <w:pPr>
              <w:pStyle w:val="TableContents"/>
              <w:numPr>
                <w:ilvl w:val="0"/>
                <w:numId w:val="17"/>
              </w:numPr>
              <w:rPr>
                <w:rFonts w:cs="Times New Roman"/>
              </w:rPr>
            </w:pPr>
            <w:r w:rsidRPr="008C5A72">
              <w:rPr>
                <w:rFonts w:cs="Times New Roman"/>
              </w:rPr>
              <w:t>Reason for use</w:t>
            </w:r>
          </w:p>
          <w:p w14:paraId="56CAF386" w14:textId="77777777" w:rsidR="007D34BF" w:rsidRPr="008C5A72" w:rsidRDefault="007D34BF" w:rsidP="008C5A72">
            <w:pPr>
              <w:pStyle w:val="TableContents"/>
              <w:numPr>
                <w:ilvl w:val="0"/>
                <w:numId w:val="17"/>
              </w:numPr>
              <w:rPr>
                <w:rFonts w:cs="Times New Roman"/>
              </w:rPr>
            </w:pPr>
            <w:r w:rsidRPr="008C5A72">
              <w:rPr>
                <w:rFonts w:cs="Times New Roman"/>
              </w:rPr>
              <w:t>Side effects</w:t>
            </w:r>
          </w:p>
          <w:p w14:paraId="0D74AF75" w14:textId="77777777" w:rsidR="007D34BF" w:rsidRPr="008C5A72" w:rsidRDefault="007D34BF" w:rsidP="008C5A72">
            <w:pPr>
              <w:pStyle w:val="TableContents"/>
              <w:ind w:left="1080"/>
              <w:rPr>
                <w:rFonts w:cs="Times New Roman"/>
              </w:rPr>
            </w:pPr>
          </w:p>
          <w:p w14:paraId="74CD92AE" w14:textId="77777777" w:rsidR="007D34BF" w:rsidRPr="008C5A72" w:rsidRDefault="007D34BF" w:rsidP="008C5A72">
            <w:pPr>
              <w:pStyle w:val="TableContents"/>
              <w:numPr>
                <w:ilvl w:val="0"/>
                <w:numId w:val="16"/>
              </w:numPr>
              <w:rPr>
                <w:rFonts w:cs="Times New Roman"/>
              </w:rPr>
            </w:pPr>
            <w:r w:rsidRPr="008C5A72">
              <w:rPr>
                <w:rFonts w:cs="Times New Roman"/>
              </w:rPr>
              <w:t>Stimulants</w:t>
            </w:r>
          </w:p>
          <w:p w14:paraId="0D811FF7" w14:textId="77777777" w:rsidR="007D34BF" w:rsidRPr="008C5A72" w:rsidRDefault="007D34BF" w:rsidP="008C5A72">
            <w:pPr>
              <w:pStyle w:val="TableContents"/>
              <w:numPr>
                <w:ilvl w:val="0"/>
                <w:numId w:val="17"/>
              </w:numPr>
              <w:rPr>
                <w:rFonts w:cs="Times New Roman"/>
              </w:rPr>
            </w:pPr>
            <w:r w:rsidRPr="008C5A72">
              <w:rPr>
                <w:rFonts w:cs="Times New Roman"/>
              </w:rPr>
              <w:t>Reason for use</w:t>
            </w:r>
          </w:p>
          <w:p w14:paraId="2DB3F8DC" w14:textId="77777777" w:rsidR="007D34BF" w:rsidRPr="008C5A72" w:rsidRDefault="007D34BF" w:rsidP="008C5A72">
            <w:pPr>
              <w:pStyle w:val="TableContents"/>
              <w:numPr>
                <w:ilvl w:val="0"/>
                <w:numId w:val="17"/>
              </w:numPr>
              <w:rPr>
                <w:rFonts w:cs="Times New Roman"/>
              </w:rPr>
            </w:pPr>
            <w:r w:rsidRPr="008C5A72">
              <w:rPr>
                <w:rFonts w:cs="Times New Roman"/>
              </w:rPr>
              <w:t>Side effects</w:t>
            </w:r>
          </w:p>
          <w:p w14:paraId="49DDCF99" w14:textId="77777777" w:rsidR="0050151F" w:rsidRPr="008C5A72" w:rsidRDefault="0050151F" w:rsidP="008C5A72">
            <w:pPr>
              <w:pStyle w:val="TableContents"/>
              <w:ind w:left="1080"/>
              <w:rPr>
                <w:rFonts w:cs="Times New Roman"/>
              </w:rPr>
            </w:pPr>
          </w:p>
          <w:p w14:paraId="23D39474" w14:textId="77777777" w:rsidR="0050151F" w:rsidRPr="008C5A72" w:rsidRDefault="0050151F" w:rsidP="008C5A72">
            <w:pPr>
              <w:pStyle w:val="TableContents"/>
              <w:numPr>
                <w:ilvl w:val="0"/>
                <w:numId w:val="12"/>
              </w:numPr>
              <w:rPr>
                <w:rFonts w:cs="Times New Roman"/>
              </w:rPr>
            </w:pPr>
            <w:r w:rsidRPr="008C5A72">
              <w:rPr>
                <w:rFonts w:cs="Times New Roman"/>
              </w:rPr>
              <w:t>Beta Blockers</w:t>
            </w:r>
          </w:p>
          <w:p w14:paraId="06F2EC81" w14:textId="77777777" w:rsidR="0050151F" w:rsidRPr="008C5A72" w:rsidRDefault="0050151F" w:rsidP="008C5A72">
            <w:pPr>
              <w:pStyle w:val="TableContents"/>
              <w:numPr>
                <w:ilvl w:val="0"/>
                <w:numId w:val="17"/>
              </w:numPr>
              <w:rPr>
                <w:rFonts w:cs="Times New Roman"/>
              </w:rPr>
            </w:pPr>
            <w:r w:rsidRPr="008C5A72">
              <w:rPr>
                <w:rFonts w:cs="Times New Roman"/>
              </w:rPr>
              <w:t>Reason for use</w:t>
            </w:r>
          </w:p>
          <w:p w14:paraId="3067B37B" w14:textId="77777777" w:rsidR="0050151F" w:rsidRPr="008C5A72" w:rsidRDefault="0050151F" w:rsidP="008C5A72">
            <w:pPr>
              <w:pStyle w:val="TableContents"/>
              <w:numPr>
                <w:ilvl w:val="0"/>
                <w:numId w:val="17"/>
              </w:numPr>
              <w:rPr>
                <w:rFonts w:cs="Times New Roman"/>
              </w:rPr>
            </w:pPr>
            <w:r w:rsidRPr="008C5A72">
              <w:rPr>
                <w:rFonts w:cs="Times New Roman"/>
              </w:rPr>
              <w:t>Side effects</w:t>
            </w:r>
          </w:p>
          <w:p w14:paraId="155D4C61" w14:textId="77777777" w:rsidR="0050151F" w:rsidRPr="008C5A72" w:rsidRDefault="0050151F" w:rsidP="008C5A72">
            <w:pPr>
              <w:pStyle w:val="TableContents"/>
              <w:ind w:left="720"/>
              <w:rPr>
                <w:rFonts w:cs="Times New Roman"/>
              </w:rPr>
            </w:pPr>
          </w:p>
          <w:p w14:paraId="3747DEC9" w14:textId="77777777" w:rsidR="0050151F" w:rsidRPr="008C5A72" w:rsidRDefault="0050151F" w:rsidP="008C5A72">
            <w:pPr>
              <w:pStyle w:val="TableContents"/>
              <w:numPr>
                <w:ilvl w:val="0"/>
                <w:numId w:val="12"/>
              </w:numPr>
              <w:rPr>
                <w:rFonts w:cs="Times New Roman"/>
              </w:rPr>
            </w:pPr>
            <w:r w:rsidRPr="008C5A72">
              <w:rPr>
                <w:rFonts w:cs="Times New Roman"/>
              </w:rPr>
              <w:t>Gene doping</w:t>
            </w:r>
          </w:p>
          <w:p w14:paraId="5B3A8BAD" w14:textId="77777777" w:rsidR="0050151F" w:rsidRPr="008C5A72" w:rsidRDefault="0050151F" w:rsidP="008C5A72">
            <w:pPr>
              <w:pStyle w:val="TableContents"/>
              <w:numPr>
                <w:ilvl w:val="0"/>
                <w:numId w:val="17"/>
              </w:numPr>
              <w:rPr>
                <w:rFonts w:cs="Times New Roman"/>
              </w:rPr>
            </w:pPr>
            <w:r w:rsidRPr="008C5A72">
              <w:rPr>
                <w:rFonts w:cs="Times New Roman"/>
              </w:rPr>
              <w:t>Reason for use</w:t>
            </w:r>
          </w:p>
          <w:p w14:paraId="700D50B3" w14:textId="77777777" w:rsidR="0050151F" w:rsidRPr="008C5A72" w:rsidRDefault="0050151F" w:rsidP="008C5A72">
            <w:pPr>
              <w:pStyle w:val="TableContents"/>
              <w:numPr>
                <w:ilvl w:val="0"/>
                <w:numId w:val="17"/>
              </w:numPr>
              <w:rPr>
                <w:rFonts w:cs="Times New Roman"/>
              </w:rPr>
            </w:pPr>
            <w:r w:rsidRPr="008C5A72">
              <w:rPr>
                <w:rFonts w:cs="Times New Roman"/>
              </w:rPr>
              <w:t>Side effects</w:t>
            </w:r>
          </w:p>
          <w:p w14:paraId="19D5CF36" w14:textId="66CF88D7" w:rsidR="004E634E" w:rsidRPr="008C5A72" w:rsidRDefault="004E634E" w:rsidP="008C5A72">
            <w:pPr>
              <w:pStyle w:val="TableContents"/>
              <w:rPr>
                <w:rFonts w:cs="Times New Roman"/>
              </w:rPr>
            </w:pPr>
          </w:p>
        </w:tc>
        <w:tc>
          <w:tcPr>
            <w:tcW w:w="46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F80EFEF" w14:textId="77777777" w:rsidR="00747DD8" w:rsidRPr="008C5A72" w:rsidRDefault="00747DD8" w:rsidP="008C5A72">
            <w:pPr>
              <w:pStyle w:val="TableContents"/>
              <w:rPr>
                <w:rFonts w:cs="Times New Roman"/>
              </w:rPr>
            </w:pPr>
            <w:r w:rsidRPr="008C5A72">
              <w:rPr>
                <w:rFonts w:cs="Times New Roman"/>
              </w:rPr>
              <w:t>PowerPoint presentation to display the key content. Students to take notes and highlight key information on slides or handouts.</w:t>
            </w:r>
          </w:p>
          <w:p w14:paraId="60815F64" w14:textId="77777777" w:rsidR="00663C08" w:rsidRPr="008C5A72" w:rsidRDefault="00663C08" w:rsidP="008C5A72">
            <w:pPr>
              <w:pStyle w:val="TableContents"/>
              <w:rPr>
                <w:rFonts w:cs="Times New Roman"/>
              </w:rPr>
            </w:pPr>
          </w:p>
          <w:p w14:paraId="3A7B086F" w14:textId="0535A6C0" w:rsidR="00747DD8" w:rsidRPr="008C5A72" w:rsidRDefault="00747DD8" w:rsidP="008C5A72">
            <w:pPr>
              <w:pStyle w:val="TableContents"/>
              <w:rPr>
                <w:rFonts w:cs="Times New Roman"/>
              </w:rPr>
            </w:pPr>
            <w:r w:rsidRPr="008C5A72">
              <w:rPr>
                <w:rFonts w:cs="Times New Roman"/>
              </w:rPr>
              <w:t>Students are work individually and select one illegal or legal performance enhancer. They are to understand that method in depth, well enough to teach it to someone; the reason for use, the side effects, the benefits. Each student is then to select a video, article or podcast that they can share with the information they have researched. This information will be used in the following lesson.</w:t>
            </w:r>
          </w:p>
        </w:tc>
      </w:tr>
      <w:tr w:rsidR="00FD0CB2" w:rsidRPr="009C77F3" w14:paraId="00E76194" w14:textId="77777777" w:rsidTr="007D34BF">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1AB26AB" w14:textId="77777777" w:rsidR="00663C08" w:rsidRPr="008C5A72" w:rsidRDefault="00663C08" w:rsidP="008C5A72">
            <w:pPr>
              <w:pStyle w:val="TableContents"/>
              <w:rPr>
                <w:rFonts w:cs="Times New Roman"/>
              </w:rPr>
            </w:pPr>
            <w:r w:rsidRPr="008C5A72">
              <w:rPr>
                <w:rFonts w:cs="Times New Roman"/>
              </w:rPr>
              <w:t>Lesson 11</w:t>
            </w:r>
          </w:p>
          <w:p w14:paraId="2DB90BCD" w14:textId="5DF73A06" w:rsidR="00C54C88" w:rsidRPr="008C5A72" w:rsidRDefault="00C54C88" w:rsidP="008C5A72">
            <w:pPr>
              <w:pStyle w:val="TableContents"/>
              <w:rPr>
                <w:rFonts w:cs="Times New Roman"/>
              </w:rPr>
            </w:pPr>
            <w:r w:rsidRPr="008C5A72">
              <w:rPr>
                <w:rFonts w:cs="Times New Roman"/>
              </w:rPr>
              <w:t>(Single)</w:t>
            </w: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EB4ABF2" w14:textId="77777777" w:rsidR="00FC793E" w:rsidRPr="008C5A72" w:rsidRDefault="00FC793E" w:rsidP="008C5A72">
            <w:pPr>
              <w:pStyle w:val="TableContents"/>
              <w:rPr>
                <w:rFonts w:cs="Times New Roman"/>
              </w:rPr>
            </w:pPr>
            <w:r w:rsidRPr="008C5A72">
              <w:rPr>
                <w:rFonts w:cs="Times New Roman"/>
              </w:rPr>
              <w:t>Unit 4, Area of Study 2, Outcome 2.</w:t>
            </w:r>
          </w:p>
          <w:p w14:paraId="04353A82" w14:textId="77777777" w:rsidR="00FC793E" w:rsidRPr="008C5A72" w:rsidRDefault="00FC793E" w:rsidP="008C5A72">
            <w:pPr>
              <w:pStyle w:val="TableContents"/>
              <w:rPr>
                <w:rFonts w:cs="Times New Roman"/>
              </w:rPr>
            </w:pPr>
          </w:p>
          <w:p w14:paraId="09124DAB" w14:textId="77777777" w:rsidR="00FC793E" w:rsidRPr="008C5A72" w:rsidRDefault="00FC793E" w:rsidP="008C5A72">
            <w:pPr>
              <w:pStyle w:val="TableContents"/>
              <w:rPr>
                <w:rFonts w:cs="Times New Roman"/>
              </w:rPr>
            </w:pPr>
            <w:r w:rsidRPr="008C5A72">
              <w:rPr>
                <w:rFonts w:cs="Times New Roman"/>
              </w:rPr>
              <w:t>Key Knowledge</w:t>
            </w:r>
          </w:p>
          <w:p w14:paraId="5A32BA92" w14:textId="77777777" w:rsidR="00FC793E" w:rsidRPr="008C5A72" w:rsidRDefault="00FC793E" w:rsidP="008C5A72">
            <w:pPr>
              <w:pStyle w:val="ListParagraph"/>
              <w:widowControl w:val="0"/>
              <w:numPr>
                <w:ilvl w:val="0"/>
                <w:numId w:val="15"/>
              </w:numPr>
              <w:autoSpaceDE w:val="0"/>
              <w:autoSpaceDN w:val="0"/>
              <w:adjustRightInd w:val="0"/>
              <w:rPr>
                <w:rFonts w:ascii="Times New Roman" w:hAnsi="Times New Roman" w:cs="Times New Roman"/>
              </w:rPr>
            </w:pPr>
            <w:r w:rsidRPr="008C5A72">
              <w:rPr>
                <w:rFonts w:ascii="Times New Roman" w:hAnsi="Times New Roman" w:cs="Times New Roman"/>
              </w:rPr>
              <w:t xml:space="preserve">Perceived benefits and potential harms to the athlete of legal and illegal substances and methods that enhance performance, including altitude training, </w:t>
            </w:r>
            <w:proofErr w:type="spellStart"/>
            <w:r w:rsidRPr="008C5A72">
              <w:rPr>
                <w:rFonts w:ascii="Times New Roman" w:hAnsi="Times New Roman" w:cs="Times New Roman"/>
              </w:rPr>
              <w:t>creatine</w:t>
            </w:r>
            <w:proofErr w:type="spellEnd"/>
            <w:r w:rsidRPr="008C5A72">
              <w:rPr>
                <w:rFonts w:ascii="Times New Roman" w:hAnsi="Times New Roman" w:cs="Times New Roman"/>
              </w:rPr>
              <w:t xml:space="preserve"> supplementation, enhancement of oxygen transfer, gene doping, hormones (including steroids, erythropoietin and growth hormones), diuretics and masking agents, stimulants and beta blockers</w:t>
            </w:r>
          </w:p>
          <w:p w14:paraId="1E3A54B1" w14:textId="33E200CA" w:rsidR="00FC793E" w:rsidRPr="008C5A72" w:rsidRDefault="00FC793E" w:rsidP="008C5A72">
            <w:pPr>
              <w:pStyle w:val="TableContents"/>
              <w:rPr>
                <w:rFonts w:cs="Times New Roman"/>
              </w:rPr>
            </w:pPr>
          </w:p>
          <w:p w14:paraId="1C28CAD4" w14:textId="77777777" w:rsidR="00663C08" w:rsidRPr="008C5A72" w:rsidRDefault="00FC793E" w:rsidP="008C5A72">
            <w:pPr>
              <w:pStyle w:val="TableContents"/>
              <w:rPr>
                <w:rFonts w:cs="Times New Roman"/>
              </w:rPr>
            </w:pPr>
            <w:r w:rsidRPr="008C5A72">
              <w:rPr>
                <w:rFonts w:cs="Times New Roman"/>
              </w:rPr>
              <w:t>Key Skills</w:t>
            </w:r>
          </w:p>
          <w:p w14:paraId="63F9D924" w14:textId="77777777" w:rsidR="00FD0CB2" w:rsidRPr="008C5A72" w:rsidRDefault="00FD0CB2"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Compare and contrast practices designed to enhance performance and/or speed up recovery.</w:t>
            </w:r>
          </w:p>
          <w:p w14:paraId="030C27C7" w14:textId="77777777" w:rsidR="00FD0CB2" w:rsidRPr="008C5A72" w:rsidRDefault="00FD0CB2"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Evaluate anti-doping codes used to govern sport, including the World Anti-Doping Agency (WADA) and the Australian Sports Anti-Doping Authority (ASADA)</w:t>
            </w:r>
          </w:p>
          <w:p w14:paraId="2F0688B2" w14:textId="3ECFCD49" w:rsidR="00FD0CB2" w:rsidRPr="008C5A72" w:rsidRDefault="00FD0CB2" w:rsidP="008C5A72">
            <w:pPr>
              <w:pStyle w:val="TableContents"/>
              <w:rPr>
                <w:rFonts w:cs="Times New Roman"/>
              </w:rPr>
            </w:pP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DCFE52D" w14:textId="2146F53E" w:rsidR="00EB3A88" w:rsidRPr="008C5A72" w:rsidRDefault="00EB3A88" w:rsidP="008C5A72">
            <w:pPr>
              <w:pStyle w:val="TableContents"/>
              <w:rPr>
                <w:rFonts w:cs="Times New Roman"/>
              </w:rPr>
            </w:pPr>
            <w:r w:rsidRPr="008C5A72">
              <w:rPr>
                <w:rFonts w:cs="Times New Roman"/>
              </w:rPr>
              <w:t>Nelson Physical Education VCE Units 3-4, 5</w:t>
            </w:r>
            <w:r w:rsidRPr="008C5A72">
              <w:rPr>
                <w:rFonts w:cs="Times New Roman"/>
                <w:vertAlign w:val="superscript"/>
              </w:rPr>
              <w:t>th</w:t>
            </w:r>
            <w:r w:rsidR="00F262FE" w:rsidRPr="008C5A72">
              <w:rPr>
                <w:rFonts w:cs="Times New Roman"/>
              </w:rPr>
              <w:t xml:space="preserve"> Ed. Chapter 15</w:t>
            </w:r>
            <w:r w:rsidRPr="008C5A72">
              <w:rPr>
                <w:rFonts w:cs="Times New Roman"/>
              </w:rPr>
              <w:t xml:space="preserve">, Pg. </w:t>
            </w:r>
            <w:r w:rsidR="00F262FE" w:rsidRPr="008C5A72">
              <w:rPr>
                <w:rFonts w:cs="Times New Roman"/>
              </w:rPr>
              <w:t>401-405.</w:t>
            </w:r>
          </w:p>
          <w:p w14:paraId="6C02093B" w14:textId="77777777" w:rsidR="00663C08" w:rsidRDefault="00663C08" w:rsidP="008C5A72">
            <w:pPr>
              <w:pStyle w:val="TableContents"/>
              <w:rPr>
                <w:rFonts w:cs="Times New Roman"/>
              </w:rPr>
            </w:pPr>
          </w:p>
          <w:p w14:paraId="18F589DE" w14:textId="77777777" w:rsidR="00A10189" w:rsidRDefault="00A10189" w:rsidP="008C5A72">
            <w:pPr>
              <w:pStyle w:val="TableContents"/>
              <w:rPr>
                <w:rFonts w:cs="Times New Roman"/>
              </w:rPr>
            </w:pPr>
            <w:proofErr w:type="spellStart"/>
            <w:r>
              <w:rPr>
                <w:rFonts w:cs="Times New Roman"/>
              </w:rPr>
              <w:t>Prezi</w:t>
            </w:r>
            <w:proofErr w:type="spellEnd"/>
            <w:r>
              <w:rPr>
                <w:rFonts w:cs="Times New Roman"/>
              </w:rPr>
              <w:t xml:space="preserve"> Presentation</w:t>
            </w:r>
          </w:p>
          <w:p w14:paraId="1EB6BE40" w14:textId="77777777" w:rsidR="00A10189" w:rsidRDefault="00A10189" w:rsidP="008C5A72">
            <w:pPr>
              <w:pStyle w:val="TableContents"/>
              <w:rPr>
                <w:rFonts w:cs="Times New Roman"/>
              </w:rPr>
            </w:pPr>
          </w:p>
          <w:p w14:paraId="28B6EA9C" w14:textId="63AD645B" w:rsidR="00A10189" w:rsidRPr="008C5A72" w:rsidRDefault="00A10189" w:rsidP="008C5A72">
            <w:pPr>
              <w:pStyle w:val="TableContents"/>
              <w:rPr>
                <w:rFonts w:cs="Times New Roman"/>
              </w:rPr>
            </w:pPr>
            <w:r>
              <w:rPr>
                <w:rFonts w:cs="Times New Roman"/>
              </w:rPr>
              <w:t>Table</w:t>
            </w: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F2BED1F" w14:textId="77777777" w:rsidR="0050151F" w:rsidRPr="008C5A72" w:rsidRDefault="0050151F" w:rsidP="008C5A72">
            <w:pPr>
              <w:pStyle w:val="TableContents"/>
              <w:numPr>
                <w:ilvl w:val="0"/>
                <w:numId w:val="21"/>
              </w:numPr>
              <w:rPr>
                <w:rFonts w:cs="Times New Roman"/>
              </w:rPr>
            </w:pPr>
            <w:r w:rsidRPr="008C5A72">
              <w:rPr>
                <w:rFonts w:cs="Times New Roman"/>
              </w:rPr>
              <w:t>Legal performance enhancers</w:t>
            </w:r>
          </w:p>
          <w:p w14:paraId="1EAF3EF2" w14:textId="7AC218F0" w:rsidR="0050151F" w:rsidRPr="008C5A72" w:rsidRDefault="0050151F" w:rsidP="008C5A72">
            <w:pPr>
              <w:pStyle w:val="TableContents"/>
              <w:numPr>
                <w:ilvl w:val="0"/>
                <w:numId w:val="17"/>
              </w:numPr>
              <w:rPr>
                <w:rFonts w:cs="Times New Roman"/>
              </w:rPr>
            </w:pPr>
            <w:r w:rsidRPr="008C5A72">
              <w:rPr>
                <w:rFonts w:cs="Times New Roman"/>
              </w:rPr>
              <w:t>High altitude training</w:t>
            </w:r>
          </w:p>
          <w:p w14:paraId="40973D69" w14:textId="77777777" w:rsidR="0050151F" w:rsidRPr="008C5A72" w:rsidRDefault="0050151F" w:rsidP="008C5A72">
            <w:pPr>
              <w:pStyle w:val="TableContents"/>
              <w:numPr>
                <w:ilvl w:val="0"/>
                <w:numId w:val="17"/>
              </w:numPr>
              <w:rPr>
                <w:rFonts w:cs="Times New Roman"/>
              </w:rPr>
            </w:pPr>
            <w:r w:rsidRPr="008C5A72">
              <w:rPr>
                <w:rFonts w:cs="Times New Roman"/>
              </w:rPr>
              <w:t>Reason for use</w:t>
            </w:r>
          </w:p>
          <w:p w14:paraId="0A0C5A3C" w14:textId="77777777" w:rsidR="0050151F" w:rsidRPr="008C5A72" w:rsidRDefault="0050151F" w:rsidP="008C5A72">
            <w:pPr>
              <w:pStyle w:val="TableContents"/>
              <w:numPr>
                <w:ilvl w:val="0"/>
                <w:numId w:val="17"/>
              </w:numPr>
              <w:rPr>
                <w:rFonts w:cs="Times New Roman"/>
              </w:rPr>
            </w:pPr>
            <w:r w:rsidRPr="008C5A72">
              <w:rPr>
                <w:rFonts w:cs="Times New Roman"/>
              </w:rPr>
              <w:t>Side effects</w:t>
            </w:r>
          </w:p>
          <w:p w14:paraId="768E7425" w14:textId="77777777" w:rsidR="0050151F" w:rsidRPr="008C5A72" w:rsidRDefault="0050151F" w:rsidP="008C5A72">
            <w:pPr>
              <w:pStyle w:val="TableContents"/>
              <w:numPr>
                <w:ilvl w:val="0"/>
                <w:numId w:val="17"/>
              </w:numPr>
              <w:rPr>
                <w:rFonts w:cs="Times New Roman"/>
              </w:rPr>
            </w:pPr>
            <w:r w:rsidRPr="008C5A72">
              <w:rPr>
                <w:rFonts w:cs="Times New Roman"/>
              </w:rPr>
              <w:t>Live High, Train Low</w:t>
            </w:r>
          </w:p>
          <w:p w14:paraId="7F282752" w14:textId="520A93D8" w:rsidR="0050151F" w:rsidRPr="008C5A72" w:rsidRDefault="0050151F" w:rsidP="008C5A72">
            <w:pPr>
              <w:pStyle w:val="TableContents"/>
              <w:numPr>
                <w:ilvl w:val="0"/>
                <w:numId w:val="17"/>
              </w:numPr>
              <w:rPr>
                <w:rFonts w:cs="Times New Roman"/>
              </w:rPr>
            </w:pPr>
            <w:r w:rsidRPr="008C5A72">
              <w:rPr>
                <w:rFonts w:cs="Times New Roman"/>
              </w:rPr>
              <w:t xml:space="preserve">Other legal methods revisited (Carbohydrate loading, </w:t>
            </w:r>
            <w:proofErr w:type="spellStart"/>
            <w:r w:rsidRPr="008C5A72">
              <w:rPr>
                <w:rFonts w:cs="Times New Roman"/>
              </w:rPr>
              <w:t>creatine</w:t>
            </w:r>
            <w:proofErr w:type="spellEnd"/>
            <w:r w:rsidRPr="008C5A72">
              <w:rPr>
                <w:rFonts w:cs="Times New Roman"/>
              </w:rPr>
              <w:t xml:space="preserve"> supplementation, fluid replacement, caffeine ingestion, protein supplementation)</w:t>
            </w:r>
          </w:p>
          <w:p w14:paraId="587E31E3" w14:textId="77777777" w:rsidR="0050151F" w:rsidRPr="008C5A72" w:rsidRDefault="0050151F" w:rsidP="008C5A72">
            <w:pPr>
              <w:pStyle w:val="TableContents"/>
              <w:ind w:left="1080"/>
              <w:rPr>
                <w:rFonts w:cs="Times New Roman"/>
              </w:rPr>
            </w:pPr>
          </w:p>
          <w:p w14:paraId="0C532343" w14:textId="40ED4E8D" w:rsidR="007D34BF" w:rsidRPr="008C5A72" w:rsidRDefault="007D34BF" w:rsidP="008C5A72">
            <w:pPr>
              <w:pStyle w:val="TableContents"/>
              <w:rPr>
                <w:rFonts w:cs="Times New Roman"/>
              </w:rPr>
            </w:pPr>
          </w:p>
        </w:tc>
        <w:tc>
          <w:tcPr>
            <w:tcW w:w="46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AE4116F" w14:textId="0304D8E9" w:rsidR="00492B8A" w:rsidRPr="008C5A72" w:rsidRDefault="00A10189" w:rsidP="008C5A72">
            <w:pPr>
              <w:pStyle w:val="TableContents"/>
              <w:rPr>
                <w:rFonts w:cs="Times New Roman"/>
              </w:rPr>
            </w:pPr>
            <w:proofErr w:type="spellStart"/>
            <w:r>
              <w:rPr>
                <w:rFonts w:cs="Times New Roman"/>
              </w:rPr>
              <w:t>Prezi</w:t>
            </w:r>
            <w:proofErr w:type="spellEnd"/>
            <w:r w:rsidR="00492B8A" w:rsidRPr="008C5A72">
              <w:rPr>
                <w:rFonts w:cs="Times New Roman"/>
              </w:rPr>
              <w:t xml:space="preserve"> presentation to display the key content. Students to take notes and highlight key information on slides or handouts.</w:t>
            </w:r>
          </w:p>
          <w:p w14:paraId="6A7D86EB" w14:textId="77777777" w:rsidR="00663C08" w:rsidRPr="008C5A72" w:rsidRDefault="00663C08" w:rsidP="008C5A72">
            <w:pPr>
              <w:pStyle w:val="TableContents"/>
              <w:rPr>
                <w:rFonts w:cs="Times New Roman"/>
              </w:rPr>
            </w:pPr>
          </w:p>
          <w:p w14:paraId="6CADDD07" w14:textId="77777777" w:rsidR="00492B8A" w:rsidRPr="008C5A72" w:rsidRDefault="00492B8A" w:rsidP="008C5A72">
            <w:pPr>
              <w:pStyle w:val="TableContents"/>
              <w:rPr>
                <w:rFonts w:cs="Times New Roman"/>
              </w:rPr>
            </w:pPr>
          </w:p>
          <w:p w14:paraId="5DB4A576" w14:textId="37132B9F" w:rsidR="00492B8A" w:rsidRPr="008C5A72" w:rsidRDefault="00492B8A" w:rsidP="008C5A72">
            <w:pPr>
              <w:pStyle w:val="TableContents"/>
              <w:rPr>
                <w:rFonts w:cs="Times New Roman"/>
              </w:rPr>
            </w:pPr>
            <w:r w:rsidRPr="008C5A72">
              <w:rPr>
                <w:rFonts w:cs="Times New Roman"/>
              </w:rPr>
              <w:t xml:space="preserve">Students will present their finding from the previous lesson to a small group of about 4. Each student will take turns to present their information, and share their video/podcast or article. Students are required to take notes on each </w:t>
            </w:r>
            <w:proofErr w:type="gramStart"/>
            <w:r w:rsidRPr="008C5A72">
              <w:rPr>
                <w:rFonts w:cs="Times New Roman"/>
              </w:rPr>
              <w:t>others</w:t>
            </w:r>
            <w:proofErr w:type="gramEnd"/>
            <w:r w:rsidRPr="008C5A72">
              <w:rPr>
                <w:rFonts w:cs="Times New Roman"/>
              </w:rPr>
              <w:t xml:space="preserve"> finding. From this activity student should have built up a resource bank with a number of performance enhancers to assist with their exams.</w:t>
            </w:r>
          </w:p>
          <w:p w14:paraId="0B494D15" w14:textId="77777777" w:rsidR="00492B8A" w:rsidRPr="008C5A72" w:rsidRDefault="00492B8A" w:rsidP="008C5A72">
            <w:pPr>
              <w:pStyle w:val="TableContents"/>
              <w:rPr>
                <w:rFonts w:cs="Times New Roman"/>
              </w:rPr>
            </w:pPr>
          </w:p>
          <w:p w14:paraId="6C7C8AD8" w14:textId="562BDF2F" w:rsidR="00492B8A" w:rsidRPr="008C5A72" w:rsidRDefault="00492B8A" w:rsidP="008C5A72">
            <w:pPr>
              <w:pStyle w:val="TableContents"/>
              <w:rPr>
                <w:rFonts w:cs="Times New Roman"/>
              </w:rPr>
            </w:pPr>
            <w:r w:rsidRPr="008C5A72">
              <w:rPr>
                <w:rFonts w:cs="Times New Roman"/>
              </w:rPr>
              <w:t>Teacher to hand out a semi blank table of all illegal and legal substances. Students should use this as a revision resource and fill out the table.</w:t>
            </w:r>
            <w:r w:rsidR="00001630" w:rsidRPr="008C5A72">
              <w:rPr>
                <w:rFonts w:cs="Times New Roman"/>
              </w:rPr>
              <w:t xml:space="preserve"> The remainder of this class time can be used to start completing the table.</w:t>
            </w:r>
          </w:p>
        </w:tc>
      </w:tr>
      <w:tr w:rsidR="00FD0CB2" w:rsidRPr="009C77F3" w14:paraId="3302C88C" w14:textId="77777777" w:rsidTr="007D34BF">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079D217" w14:textId="495D0AFF" w:rsidR="00663C08" w:rsidRPr="008C5A72" w:rsidRDefault="00663C08" w:rsidP="008C5A72">
            <w:pPr>
              <w:pStyle w:val="TableContents"/>
              <w:rPr>
                <w:rFonts w:cs="Times New Roman"/>
              </w:rPr>
            </w:pPr>
            <w:r w:rsidRPr="008C5A72">
              <w:rPr>
                <w:rFonts w:cs="Times New Roman"/>
              </w:rPr>
              <w:t>Lesson 12</w:t>
            </w:r>
          </w:p>
          <w:p w14:paraId="3651A7D6" w14:textId="0C7DBB5D" w:rsidR="00C54C88" w:rsidRPr="008C5A72" w:rsidRDefault="00C54C88" w:rsidP="008C5A72">
            <w:pPr>
              <w:pStyle w:val="TableContents"/>
              <w:rPr>
                <w:rFonts w:cs="Times New Roman"/>
              </w:rPr>
            </w:pPr>
            <w:r w:rsidRPr="008C5A72">
              <w:rPr>
                <w:rFonts w:cs="Times New Roman"/>
              </w:rPr>
              <w:t>(Double)</w:t>
            </w: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5035232" w14:textId="77777777" w:rsidR="00FC793E" w:rsidRPr="008C5A72" w:rsidRDefault="00FC793E" w:rsidP="008C5A72">
            <w:pPr>
              <w:pStyle w:val="TableContents"/>
              <w:rPr>
                <w:rFonts w:cs="Times New Roman"/>
              </w:rPr>
            </w:pPr>
            <w:r w:rsidRPr="008C5A72">
              <w:rPr>
                <w:rFonts w:cs="Times New Roman"/>
              </w:rPr>
              <w:t>Unit 4, Area of Study 2, Outcome 2.</w:t>
            </w:r>
          </w:p>
          <w:p w14:paraId="2B75187D" w14:textId="77777777" w:rsidR="00FC793E" w:rsidRPr="008C5A72" w:rsidRDefault="00FC793E" w:rsidP="008C5A72">
            <w:pPr>
              <w:pStyle w:val="TableContents"/>
              <w:rPr>
                <w:rFonts w:cs="Times New Roman"/>
              </w:rPr>
            </w:pPr>
          </w:p>
          <w:p w14:paraId="46394276" w14:textId="77777777" w:rsidR="00FC793E" w:rsidRPr="008C5A72" w:rsidRDefault="00FC793E" w:rsidP="008C5A72">
            <w:pPr>
              <w:pStyle w:val="TableContents"/>
              <w:rPr>
                <w:rFonts w:cs="Times New Roman"/>
              </w:rPr>
            </w:pPr>
            <w:r w:rsidRPr="008C5A72">
              <w:rPr>
                <w:rFonts w:cs="Times New Roman"/>
              </w:rPr>
              <w:t>Key Knowledge</w:t>
            </w:r>
          </w:p>
          <w:p w14:paraId="58BDD175" w14:textId="77777777" w:rsidR="00FC793E" w:rsidRPr="008C5A72" w:rsidRDefault="00FC793E" w:rsidP="008C5A72">
            <w:pPr>
              <w:pStyle w:val="ListParagraph"/>
              <w:widowControl w:val="0"/>
              <w:numPr>
                <w:ilvl w:val="0"/>
                <w:numId w:val="15"/>
              </w:numPr>
              <w:autoSpaceDE w:val="0"/>
              <w:autoSpaceDN w:val="0"/>
              <w:adjustRightInd w:val="0"/>
              <w:rPr>
                <w:rFonts w:ascii="Times New Roman" w:hAnsi="Times New Roman" w:cs="Times New Roman"/>
              </w:rPr>
            </w:pPr>
            <w:r w:rsidRPr="008C5A72">
              <w:rPr>
                <w:rFonts w:ascii="Times New Roman" w:hAnsi="Times New Roman" w:cs="Times New Roman"/>
              </w:rPr>
              <w:t xml:space="preserve">Perceived benefits and potential harms to the athlete of legal and illegal substances and methods that enhance performance, including altitude training, </w:t>
            </w:r>
            <w:proofErr w:type="spellStart"/>
            <w:r w:rsidRPr="008C5A72">
              <w:rPr>
                <w:rFonts w:ascii="Times New Roman" w:hAnsi="Times New Roman" w:cs="Times New Roman"/>
              </w:rPr>
              <w:t>creatine</w:t>
            </w:r>
            <w:proofErr w:type="spellEnd"/>
            <w:r w:rsidRPr="008C5A72">
              <w:rPr>
                <w:rFonts w:ascii="Times New Roman" w:hAnsi="Times New Roman" w:cs="Times New Roman"/>
              </w:rPr>
              <w:t xml:space="preserve"> supplementation, enhancement of oxygen transfer, gene doping, hormones (including steroids, erythropoietin and growth hormones), diuretics and masking agents, stimulants and beta blockers</w:t>
            </w:r>
          </w:p>
          <w:p w14:paraId="1DB7748C" w14:textId="05195857" w:rsidR="00FC793E" w:rsidRPr="008C5A72" w:rsidRDefault="00FC793E" w:rsidP="008C5A72">
            <w:pPr>
              <w:pStyle w:val="ListParagraph"/>
              <w:widowControl w:val="0"/>
              <w:numPr>
                <w:ilvl w:val="0"/>
                <w:numId w:val="15"/>
              </w:numPr>
              <w:autoSpaceDE w:val="0"/>
              <w:autoSpaceDN w:val="0"/>
              <w:adjustRightInd w:val="0"/>
              <w:rPr>
                <w:rFonts w:ascii="Times New Roman" w:hAnsi="Times New Roman" w:cs="Times New Roman"/>
              </w:rPr>
            </w:pPr>
            <w:r w:rsidRPr="008C5A72">
              <w:rPr>
                <w:rFonts w:ascii="Times New Roman" w:hAnsi="Times New Roman" w:cs="Times New Roman"/>
              </w:rPr>
              <w:t>The rationale for anti-doping codes used by the World Anti-Doping Agency (WADA) and the Australian Sports Anti-Doping Authority (ASADA), including health, safety, fairness, role modelling for children and the maintenance of the spirit of sport.</w:t>
            </w:r>
          </w:p>
          <w:p w14:paraId="045EADC7" w14:textId="77777777" w:rsidR="00663C08" w:rsidRPr="008C5A72" w:rsidRDefault="00FC793E" w:rsidP="008C5A72">
            <w:pPr>
              <w:pStyle w:val="TableContents"/>
              <w:rPr>
                <w:rFonts w:cs="Times New Roman"/>
              </w:rPr>
            </w:pPr>
            <w:r w:rsidRPr="008C5A72">
              <w:rPr>
                <w:rFonts w:cs="Times New Roman"/>
              </w:rPr>
              <w:t>Key Skills</w:t>
            </w:r>
          </w:p>
          <w:p w14:paraId="3F3D4C6A" w14:textId="77777777" w:rsidR="00FD0CB2" w:rsidRPr="008C5A72" w:rsidRDefault="00FD0CB2"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Compare and contrast practices designed to enhance performance and/or speed up recovery.</w:t>
            </w:r>
          </w:p>
          <w:p w14:paraId="2DA953EB" w14:textId="77777777" w:rsidR="00FD0CB2" w:rsidRPr="008C5A72" w:rsidRDefault="00FD0CB2"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Evaluate anti-doping codes used to govern sport, including the World Anti-Doping Agency (WADA) and the Australian Sports Anti-Doping Authority (ASADA)</w:t>
            </w:r>
          </w:p>
          <w:p w14:paraId="75A09DC5" w14:textId="21FEE3DF" w:rsidR="00FD0CB2" w:rsidRPr="008C5A72" w:rsidRDefault="00FD0CB2" w:rsidP="008C5A72">
            <w:pPr>
              <w:pStyle w:val="TableContents"/>
              <w:rPr>
                <w:rFonts w:cs="Times New Roman"/>
              </w:rPr>
            </w:pP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B97E284" w14:textId="2723B03B" w:rsidR="00EB3A88" w:rsidRPr="008C5A72" w:rsidRDefault="00EB3A88" w:rsidP="008C5A72">
            <w:pPr>
              <w:pStyle w:val="TableContents"/>
              <w:rPr>
                <w:rFonts w:cs="Times New Roman"/>
              </w:rPr>
            </w:pPr>
            <w:r w:rsidRPr="008C5A72">
              <w:rPr>
                <w:rFonts w:cs="Times New Roman"/>
              </w:rPr>
              <w:t>Nelson Physical Education VCE Units 3-4, 5</w:t>
            </w:r>
            <w:r w:rsidRPr="008C5A72">
              <w:rPr>
                <w:rFonts w:cs="Times New Roman"/>
                <w:vertAlign w:val="superscript"/>
              </w:rPr>
              <w:t>th</w:t>
            </w:r>
            <w:r w:rsidR="00F262FE" w:rsidRPr="008C5A72">
              <w:rPr>
                <w:rFonts w:cs="Times New Roman"/>
              </w:rPr>
              <w:t xml:space="preserve"> Ed. Chapter 16</w:t>
            </w:r>
            <w:r w:rsidRPr="008C5A72">
              <w:rPr>
                <w:rFonts w:cs="Times New Roman"/>
              </w:rPr>
              <w:t xml:space="preserve">, Pg. </w:t>
            </w:r>
            <w:r w:rsidR="00F262FE" w:rsidRPr="008C5A72">
              <w:rPr>
                <w:rFonts w:cs="Times New Roman"/>
              </w:rPr>
              <w:t>406-</w:t>
            </w:r>
            <w:r w:rsidR="002F3276" w:rsidRPr="008C5A72">
              <w:rPr>
                <w:rFonts w:cs="Times New Roman"/>
              </w:rPr>
              <w:t>413.</w:t>
            </w:r>
          </w:p>
          <w:p w14:paraId="0DEFDF5D" w14:textId="77777777" w:rsidR="00663C08" w:rsidRDefault="00663C08" w:rsidP="008C5A72">
            <w:pPr>
              <w:pStyle w:val="TableContents"/>
              <w:rPr>
                <w:rFonts w:cs="Times New Roman"/>
              </w:rPr>
            </w:pPr>
          </w:p>
          <w:p w14:paraId="2DD19763" w14:textId="1D2CC2B1" w:rsidR="00A10189" w:rsidRPr="008C5A72" w:rsidRDefault="00A10189" w:rsidP="00A10189">
            <w:pPr>
              <w:pStyle w:val="TableContents"/>
              <w:rPr>
                <w:rFonts w:cs="Times New Roman"/>
              </w:rPr>
            </w:pPr>
            <w:r>
              <w:rPr>
                <w:rFonts w:cs="Times New Roman"/>
              </w:rPr>
              <w:t>PowerPoint Slides</w:t>
            </w: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677AB84" w14:textId="77777777" w:rsidR="0050151F" w:rsidRPr="008C5A72" w:rsidRDefault="0050151F" w:rsidP="008C5A72">
            <w:pPr>
              <w:pStyle w:val="TableContents"/>
              <w:numPr>
                <w:ilvl w:val="0"/>
                <w:numId w:val="13"/>
              </w:numPr>
              <w:rPr>
                <w:rFonts w:cs="Times New Roman"/>
              </w:rPr>
            </w:pPr>
            <w:r w:rsidRPr="008C5A72">
              <w:rPr>
                <w:rFonts w:cs="Times New Roman"/>
              </w:rPr>
              <w:t xml:space="preserve">Table of all Illegal and Legal Substances </w:t>
            </w:r>
          </w:p>
          <w:p w14:paraId="2408506A" w14:textId="77777777" w:rsidR="0050151F" w:rsidRPr="008C5A72" w:rsidRDefault="0050151F" w:rsidP="008C5A72">
            <w:pPr>
              <w:pStyle w:val="TableContents"/>
              <w:ind w:left="720"/>
              <w:rPr>
                <w:rFonts w:cs="Times New Roman"/>
              </w:rPr>
            </w:pPr>
          </w:p>
          <w:p w14:paraId="262C7573" w14:textId="47FBDADE" w:rsidR="00F84209" w:rsidRPr="008C5A72" w:rsidRDefault="004E634E" w:rsidP="008C5A72">
            <w:pPr>
              <w:pStyle w:val="TableContents"/>
              <w:numPr>
                <w:ilvl w:val="0"/>
                <w:numId w:val="13"/>
              </w:numPr>
              <w:rPr>
                <w:rFonts w:cs="Times New Roman"/>
              </w:rPr>
            </w:pPr>
            <w:r w:rsidRPr="008C5A72">
              <w:rPr>
                <w:rFonts w:cs="Times New Roman"/>
              </w:rPr>
              <w:t>Introduction to WADA and ASADA</w:t>
            </w:r>
          </w:p>
          <w:p w14:paraId="12A271FB" w14:textId="265CCEC1" w:rsidR="004E634E" w:rsidRPr="008C5A72" w:rsidRDefault="00790B2F" w:rsidP="008C5A72">
            <w:pPr>
              <w:pStyle w:val="TableContents"/>
              <w:numPr>
                <w:ilvl w:val="0"/>
                <w:numId w:val="17"/>
              </w:numPr>
              <w:rPr>
                <w:rFonts w:cs="Times New Roman"/>
              </w:rPr>
            </w:pPr>
            <w:r w:rsidRPr="008C5A72">
              <w:rPr>
                <w:rFonts w:cs="Times New Roman"/>
              </w:rPr>
              <w:t>The rationale for a</w:t>
            </w:r>
            <w:r w:rsidR="004E634E" w:rsidRPr="008C5A72">
              <w:rPr>
                <w:rFonts w:cs="Times New Roman"/>
              </w:rPr>
              <w:t>nti doping codes</w:t>
            </w:r>
          </w:p>
          <w:p w14:paraId="19492D72" w14:textId="77777777" w:rsidR="00790B2F" w:rsidRPr="008C5A72" w:rsidRDefault="00790B2F" w:rsidP="008C5A72">
            <w:pPr>
              <w:pStyle w:val="TableContents"/>
              <w:numPr>
                <w:ilvl w:val="0"/>
                <w:numId w:val="17"/>
              </w:numPr>
              <w:rPr>
                <w:rFonts w:cs="Times New Roman"/>
              </w:rPr>
            </w:pPr>
            <w:r w:rsidRPr="008C5A72">
              <w:rPr>
                <w:rFonts w:cs="Times New Roman"/>
              </w:rPr>
              <w:t>WADA history</w:t>
            </w:r>
          </w:p>
          <w:p w14:paraId="2761366C" w14:textId="77777777" w:rsidR="00790B2F" w:rsidRPr="008C5A72" w:rsidRDefault="00790B2F" w:rsidP="008C5A72">
            <w:pPr>
              <w:pStyle w:val="TableContents"/>
              <w:numPr>
                <w:ilvl w:val="0"/>
                <w:numId w:val="17"/>
              </w:numPr>
              <w:rPr>
                <w:rFonts w:cs="Times New Roman"/>
              </w:rPr>
            </w:pPr>
            <w:r w:rsidRPr="008C5A72">
              <w:rPr>
                <w:rFonts w:cs="Times New Roman"/>
              </w:rPr>
              <w:t>The roles of WADA</w:t>
            </w:r>
          </w:p>
          <w:p w14:paraId="2426DC9D" w14:textId="11976173" w:rsidR="00790B2F" w:rsidRPr="008C5A72" w:rsidRDefault="00790B2F" w:rsidP="008C5A72">
            <w:pPr>
              <w:pStyle w:val="TableContents"/>
              <w:numPr>
                <w:ilvl w:val="0"/>
                <w:numId w:val="17"/>
              </w:numPr>
              <w:rPr>
                <w:rFonts w:cs="Times New Roman"/>
              </w:rPr>
            </w:pPr>
            <w:r w:rsidRPr="008C5A72">
              <w:rPr>
                <w:rFonts w:cs="Times New Roman"/>
              </w:rPr>
              <w:t>Aims of WADA and world anti doping codes</w:t>
            </w:r>
          </w:p>
          <w:p w14:paraId="778241D5" w14:textId="582BF792" w:rsidR="00790B2F" w:rsidRPr="008C5A72" w:rsidRDefault="00790B2F" w:rsidP="008C5A72">
            <w:pPr>
              <w:pStyle w:val="TableContents"/>
              <w:numPr>
                <w:ilvl w:val="0"/>
                <w:numId w:val="17"/>
              </w:numPr>
              <w:rPr>
                <w:rFonts w:cs="Times New Roman"/>
              </w:rPr>
            </w:pPr>
            <w:r w:rsidRPr="008C5A72">
              <w:rPr>
                <w:rFonts w:cs="Times New Roman"/>
              </w:rPr>
              <w:t>Roles and responsibilities</w:t>
            </w:r>
          </w:p>
          <w:p w14:paraId="6915D731" w14:textId="05ED59C2" w:rsidR="00790B2F" w:rsidRPr="008C5A72" w:rsidRDefault="00790B2F" w:rsidP="008C5A72">
            <w:pPr>
              <w:pStyle w:val="TableContents"/>
              <w:numPr>
                <w:ilvl w:val="0"/>
                <w:numId w:val="17"/>
              </w:numPr>
              <w:rPr>
                <w:rFonts w:cs="Times New Roman"/>
              </w:rPr>
            </w:pPr>
            <w:r w:rsidRPr="008C5A72">
              <w:rPr>
                <w:rFonts w:cs="Times New Roman"/>
              </w:rPr>
              <w:t>Sanctions</w:t>
            </w:r>
          </w:p>
          <w:p w14:paraId="5CA97E84" w14:textId="17C684B9" w:rsidR="00790B2F" w:rsidRPr="008C5A72" w:rsidRDefault="00790B2F" w:rsidP="008C5A72">
            <w:pPr>
              <w:pStyle w:val="TableContents"/>
              <w:rPr>
                <w:rFonts w:cs="Times New Roman"/>
              </w:rPr>
            </w:pPr>
          </w:p>
        </w:tc>
        <w:tc>
          <w:tcPr>
            <w:tcW w:w="46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20EB2A2" w14:textId="77777777" w:rsidR="00663C08" w:rsidRPr="008C5A72" w:rsidRDefault="00001630" w:rsidP="008C5A72">
            <w:pPr>
              <w:pStyle w:val="TableContents"/>
              <w:rPr>
                <w:rFonts w:cs="Times New Roman"/>
              </w:rPr>
            </w:pPr>
            <w:r w:rsidRPr="008C5A72">
              <w:rPr>
                <w:rFonts w:cs="Times New Roman"/>
              </w:rPr>
              <w:t>Students are to use the start of class time allocated to finish filling out the table given in the pervious class.</w:t>
            </w:r>
          </w:p>
          <w:p w14:paraId="48E7BD21" w14:textId="77777777" w:rsidR="00396BE1" w:rsidRPr="008C5A72" w:rsidRDefault="00396BE1" w:rsidP="008C5A72">
            <w:pPr>
              <w:pStyle w:val="TableContents"/>
              <w:rPr>
                <w:rFonts w:cs="Times New Roman"/>
              </w:rPr>
            </w:pPr>
          </w:p>
          <w:p w14:paraId="7D4F7161" w14:textId="77777777" w:rsidR="00396BE1" w:rsidRPr="008C5A72" w:rsidRDefault="00396BE1" w:rsidP="008C5A72">
            <w:pPr>
              <w:pStyle w:val="TableContents"/>
              <w:rPr>
                <w:rFonts w:cs="Times New Roman"/>
              </w:rPr>
            </w:pPr>
            <w:r w:rsidRPr="008C5A72">
              <w:rPr>
                <w:rFonts w:cs="Times New Roman"/>
              </w:rPr>
              <w:t>PowerPoint presentation to display the key content. Students to take notes and highlight key information on slides or handouts.</w:t>
            </w:r>
          </w:p>
          <w:p w14:paraId="6D6767B7" w14:textId="42D8643D" w:rsidR="00396BE1" w:rsidRPr="008C5A72" w:rsidRDefault="00396BE1" w:rsidP="008C5A72">
            <w:pPr>
              <w:pStyle w:val="TableContents"/>
              <w:rPr>
                <w:rFonts w:cs="Times New Roman"/>
              </w:rPr>
            </w:pPr>
          </w:p>
        </w:tc>
      </w:tr>
      <w:tr w:rsidR="00663C08" w:rsidRPr="009C77F3" w14:paraId="7977BB8F" w14:textId="77777777" w:rsidTr="00FD0CB2">
        <w:tc>
          <w:tcPr>
            <w:tcW w:w="16302"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9C86FD9" w14:textId="0CE5D062" w:rsidR="00663C08" w:rsidRPr="008C5A72" w:rsidRDefault="000510BC" w:rsidP="008C5A72">
            <w:pPr>
              <w:pStyle w:val="TableContents"/>
              <w:rPr>
                <w:rFonts w:cs="Times New Roman"/>
              </w:rPr>
            </w:pPr>
            <w:r w:rsidRPr="008C5A72">
              <w:rPr>
                <w:rFonts w:cs="Times New Roman"/>
              </w:rPr>
              <w:t>Week 8</w:t>
            </w:r>
            <w:r w:rsidR="00663C08" w:rsidRPr="008C5A72">
              <w:rPr>
                <w:rFonts w:cs="Times New Roman"/>
              </w:rPr>
              <w:t>:</w:t>
            </w:r>
          </w:p>
        </w:tc>
      </w:tr>
      <w:tr w:rsidR="00FD0CB2" w:rsidRPr="009C77F3" w14:paraId="02F5C575" w14:textId="77777777" w:rsidTr="007D34BF">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E898DC4" w14:textId="77777777" w:rsidR="00663C08" w:rsidRPr="008C5A72" w:rsidRDefault="00663C08" w:rsidP="008C5A72">
            <w:pPr>
              <w:pStyle w:val="TableContents"/>
              <w:rPr>
                <w:rFonts w:cs="Times New Roman"/>
              </w:rPr>
            </w:pPr>
            <w:r w:rsidRPr="008C5A72">
              <w:rPr>
                <w:rFonts w:cs="Times New Roman"/>
              </w:rPr>
              <w:t>Lesson 13</w:t>
            </w:r>
          </w:p>
          <w:p w14:paraId="134AEE2F" w14:textId="372486EA" w:rsidR="00C54C88" w:rsidRPr="008C5A72" w:rsidRDefault="007D34BF" w:rsidP="008C5A72">
            <w:pPr>
              <w:pStyle w:val="TableContents"/>
              <w:rPr>
                <w:rFonts w:cs="Times New Roman"/>
              </w:rPr>
            </w:pPr>
            <w:r w:rsidRPr="008C5A72">
              <w:rPr>
                <w:rFonts w:cs="Times New Roman"/>
              </w:rPr>
              <w:t>(Double</w:t>
            </w:r>
            <w:r w:rsidR="00C54C88" w:rsidRPr="008C5A72">
              <w:rPr>
                <w:rFonts w:cs="Times New Roman"/>
              </w:rPr>
              <w:t>)</w:t>
            </w: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A78A0A7" w14:textId="77777777" w:rsidR="00FC793E" w:rsidRPr="008C5A72" w:rsidRDefault="00FC793E" w:rsidP="008C5A72">
            <w:pPr>
              <w:pStyle w:val="TableContents"/>
              <w:rPr>
                <w:rFonts w:cs="Times New Roman"/>
              </w:rPr>
            </w:pPr>
            <w:r w:rsidRPr="008C5A72">
              <w:rPr>
                <w:rFonts w:cs="Times New Roman"/>
              </w:rPr>
              <w:t>Unit 4, Area of Study 2, Outcome 2.</w:t>
            </w:r>
          </w:p>
          <w:p w14:paraId="10B7FAD1" w14:textId="77777777" w:rsidR="00FC793E" w:rsidRPr="008C5A72" w:rsidRDefault="00FC793E" w:rsidP="008C5A72">
            <w:pPr>
              <w:pStyle w:val="TableContents"/>
              <w:rPr>
                <w:rFonts w:cs="Times New Roman"/>
              </w:rPr>
            </w:pPr>
          </w:p>
          <w:p w14:paraId="7D1DD6B9" w14:textId="77777777" w:rsidR="00FC793E" w:rsidRPr="008C5A72" w:rsidRDefault="00FC793E" w:rsidP="008C5A72">
            <w:pPr>
              <w:pStyle w:val="TableContents"/>
              <w:rPr>
                <w:rFonts w:cs="Times New Roman"/>
              </w:rPr>
            </w:pPr>
            <w:r w:rsidRPr="008C5A72">
              <w:rPr>
                <w:rFonts w:cs="Times New Roman"/>
              </w:rPr>
              <w:t>Key Knowledge</w:t>
            </w:r>
          </w:p>
          <w:p w14:paraId="7CC37D40" w14:textId="03CBCC96" w:rsidR="00FC793E" w:rsidRPr="008C5A72" w:rsidRDefault="00FC793E" w:rsidP="008C5A72">
            <w:pPr>
              <w:pStyle w:val="ListParagraph"/>
              <w:widowControl w:val="0"/>
              <w:numPr>
                <w:ilvl w:val="0"/>
                <w:numId w:val="15"/>
              </w:numPr>
              <w:autoSpaceDE w:val="0"/>
              <w:autoSpaceDN w:val="0"/>
              <w:adjustRightInd w:val="0"/>
              <w:rPr>
                <w:rFonts w:ascii="Times New Roman" w:hAnsi="Times New Roman" w:cs="Times New Roman"/>
              </w:rPr>
            </w:pPr>
            <w:r w:rsidRPr="008C5A72">
              <w:rPr>
                <w:rFonts w:ascii="Times New Roman" w:hAnsi="Times New Roman" w:cs="Times New Roman"/>
              </w:rPr>
              <w:t>The rationale for anti-doping codes used by the World Anti-Doping Agency (WADA) and the Australian Sports Anti-Doping Authority (ASADA), including health, safety, fairness, role modelling for children and the maintenance of the spirit of sport.</w:t>
            </w:r>
          </w:p>
          <w:p w14:paraId="3C743849" w14:textId="77777777" w:rsidR="00F56B4E" w:rsidRPr="008C5A72" w:rsidRDefault="00F56B4E" w:rsidP="008C5A72">
            <w:pPr>
              <w:pStyle w:val="TableContents"/>
              <w:rPr>
                <w:rFonts w:cs="Times New Roman"/>
              </w:rPr>
            </w:pPr>
          </w:p>
          <w:p w14:paraId="54052B9F" w14:textId="77777777" w:rsidR="00663C08" w:rsidRPr="008C5A72" w:rsidRDefault="00FC793E" w:rsidP="008C5A72">
            <w:pPr>
              <w:pStyle w:val="TableContents"/>
              <w:rPr>
                <w:rFonts w:cs="Times New Roman"/>
              </w:rPr>
            </w:pPr>
            <w:r w:rsidRPr="008C5A72">
              <w:rPr>
                <w:rFonts w:cs="Times New Roman"/>
              </w:rPr>
              <w:t>Key Skills</w:t>
            </w:r>
          </w:p>
          <w:p w14:paraId="65675704" w14:textId="77777777" w:rsidR="00FD0CB2" w:rsidRPr="008C5A72" w:rsidRDefault="00FD0CB2"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Compare and contrast practices designed to enhance performance and/or speed up recovery.</w:t>
            </w:r>
          </w:p>
          <w:p w14:paraId="48820FA4" w14:textId="77777777" w:rsidR="00FD0CB2" w:rsidRPr="008C5A72" w:rsidRDefault="00FD0CB2"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Evaluate anti-doping codes used to govern sport, including the World Anti-Doping Agency (WADA) and the Australian Sports Anti-Doping Authority (ASADA)</w:t>
            </w:r>
          </w:p>
          <w:p w14:paraId="3CA046FC" w14:textId="72A8FECD" w:rsidR="00FD0CB2" w:rsidRPr="008C5A72" w:rsidRDefault="00FD0CB2" w:rsidP="008C5A72">
            <w:pPr>
              <w:pStyle w:val="TableContents"/>
              <w:rPr>
                <w:rFonts w:cs="Times New Roman"/>
              </w:rPr>
            </w:pP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CD99C78" w14:textId="103FB104" w:rsidR="00EB3A88" w:rsidRPr="008C5A72" w:rsidRDefault="00EB3A88" w:rsidP="008C5A72">
            <w:pPr>
              <w:pStyle w:val="TableContents"/>
              <w:rPr>
                <w:rFonts w:cs="Times New Roman"/>
              </w:rPr>
            </w:pPr>
            <w:r w:rsidRPr="008C5A72">
              <w:rPr>
                <w:rFonts w:cs="Times New Roman"/>
              </w:rPr>
              <w:t>Nelson Physical Education VCE Units 3-4, 5</w:t>
            </w:r>
            <w:r w:rsidRPr="008C5A72">
              <w:rPr>
                <w:rFonts w:cs="Times New Roman"/>
                <w:vertAlign w:val="superscript"/>
              </w:rPr>
              <w:t>th</w:t>
            </w:r>
            <w:r w:rsidR="002F3276" w:rsidRPr="008C5A72">
              <w:rPr>
                <w:rFonts w:cs="Times New Roman"/>
              </w:rPr>
              <w:t xml:space="preserve"> Ed. Chapter 16</w:t>
            </w:r>
            <w:r w:rsidRPr="008C5A72">
              <w:rPr>
                <w:rFonts w:cs="Times New Roman"/>
              </w:rPr>
              <w:t xml:space="preserve">, Pg. </w:t>
            </w:r>
            <w:r w:rsidR="002F3276" w:rsidRPr="008C5A72">
              <w:rPr>
                <w:rFonts w:cs="Times New Roman"/>
              </w:rPr>
              <w:t>414-420.</w:t>
            </w:r>
          </w:p>
          <w:p w14:paraId="557088B5" w14:textId="77777777" w:rsidR="00663C08" w:rsidRPr="008C5A72" w:rsidRDefault="00663C08" w:rsidP="008C5A72">
            <w:pPr>
              <w:pStyle w:val="TableContents"/>
              <w:rPr>
                <w:rFonts w:cs="Times New Roman"/>
              </w:rPr>
            </w:pPr>
          </w:p>
          <w:p w14:paraId="08BDFD44" w14:textId="77777777" w:rsidR="002F3276" w:rsidRPr="008C5A72" w:rsidRDefault="002F3276" w:rsidP="008C5A72">
            <w:pPr>
              <w:pStyle w:val="TableContents"/>
              <w:rPr>
                <w:rFonts w:cs="Times New Roman"/>
              </w:rPr>
            </w:pPr>
            <w:r w:rsidRPr="008C5A72">
              <w:rPr>
                <w:rFonts w:cs="Times New Roman"/>
              </w:rPr>
              <w:t>Nelson Physical Education VCE Units 3-4, 5</w:t>
            </w:r>
            <w:r w:rsidRPr="008C5A72">
              <w:rPr>
                <w:rFonts w:cs="Times New Roman"/>
                <w:vertAlign w:val="superscript"/>
              </w:rPr>
              <w:t>th</w:t>
            </w:r>
            <w:r w:rsidRPr="008C5A72">
              <w:rPr>
                <w:rFonts w:cs="Times New Roman"/>
              </w:rPr>
              <w:t xml:space="preserve"> Ed. Chapter 12, 13, 14, 15 &amp;16, Pg. 318-420.</w:t>
            </w:r>
          </w:p>
          <w:p w14:paraId="6BCFF714" w14:textId="77777777" w:rsidR="002F3276" w:rsidRPr="008C5A72" w:rsidRDefault="002F3276" w:rsidP="008C5A72">
            <w:pPr>
              <w:pStyle w:val="TableContents"/>
              <w:rPr>
                <w:rFonts w:cs="Times New Roman"/>
              </w:rPr>
            </w:pP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368EA3B" w14:textId="77777777" w:rsidR="00790B2F" w:rsidRPr="008C5A72" w:rsidRDefault="00790B2F" w:rsidP="008C5A72">
            <w:pPr>
              <w:pStyle w:val="TableContents"/>
              <w:numPr>
                <w:ilvl w:val="0"/>
                <w:numId w:val="14"/>
              </w:numPr>
              <w:rPr>
                <w:rFonts w:cs="Times New Roman"/>
              </w:rPr>
            </w:pPr>
            <w:r w:rsidRPr="008C5A72">
              <w:rPr>
                <w:rFonts w:cs="Times New Roman"/>
              </w:rPr>
              <w:t>Introduction to WADA and ASADA</w:t>
            </w:r>
          </w:p>
          <w:p w14:paraId="61586203" w14:textId="3DED26B3" w:rsidR="00790B2F" w:rsidRPr="008C5A72" w:rsidRDefault="00790B2F" w:rsidP="008C5A72">
            <w:pPr>
              <w:pStyle w:val="TableContents"/>
              <w:numPr>
                <w:ilvl w:val="0"/>
                <w:numId w:val="17"/>
              </w:numPr>
              <w:rPr>
                <w:rFonts w:cs="Times New Roman"/>
              </w:rPr>
            </w:pPr>
            <w:r w:rsidRPr="008C5A72">
              <w:rPr>
                <w:rFonts w:cs="Times New Roman"/>
              </w:rPr>
              <w:t>The rationale for anti doping codes</w:t>
            </w:r>
          </w:p>
          <w:p w14:paraId="73393081" w14:textId="77777777" w:rsidR="00790B2F" w:rsidRPr="008C5A72" w:rsidRDefault="00790B2F" w:rsidP="008C5A72">
            <w:pPr>
              <w:pStyle w:val="TableContents"/>
              <w:numPr>
                <w:ilvl w:val="0"/>
                <w:numId w:val="17"/>
              </w:numPr>
              <w:rPr>
                <w:rFonts w:cs="Times New Roman"/>
              </w:rPr>
            </w:pPr>
            <w:r w:rsidRPr="008C5A72">
              <w:rPr>
                <w:rFonts w:cs="Times New Roman"/>
              </w:rPr>
              <w:t>ASADA tasks</w:t>
            </w:r>
          </w:p>
          <w:p w14:paraId="1163D4F3" w14:textId="4DF27240" w:rsidR="00790B2F" w:rsidRPr="008C5A72" w:rsidRDefault="00790B2F" w:rsidP="008C5A72">
            <w:pPr>
              <w:pStyle w:val="TableContents"/>
              <w:numPr>
                <w:ilvl w:val="0"/>
                <w:numId w:val="17"/>
              </w:numPr>
              <w:rPr>
                <w:rFonts w:cs="Times New Roman"/>
              </w:rPr>
            </w:pPr>
            <w:r w:rsidRPr="008C5A72">
              <w:rPr>
                <w:rFonts w:cs="Times New Roman"/>
              </w:rPr>
              <w:t>The ASADA aims</w:t>
            </w:r>
          </w:p>
          <w:p w14:paraId="7D990A9D" w14:textId="3F59163D" w:rsidR="00790B2F" w:rsidRPr="008C5A72" w:rsidRDefault="00790B2F" w:rsidP="008C5A72">
            <w:pPr>
              <w:pStyle w:val="TableContents"/>
              <w:numPr>
                <w:ilvl w:val="0"/>
                <w:numId w:val="17"/>
              </w:numPr>
              <w:rPr>
                <w:rFonts w:cs="Times New Roman"/>
              </w:rPr>
            </w:pPr>
            <w:r w:rsidRPr="008C5A72">
              <w:rPr>
                <w:rFonts w:cs="Times New Roman"/>
              </w:rPr>
              <w:t>Collecting samples</w:t>
            </w:r>
          </w:p>
          <w:p w14:paraId="09E1047C" w14:textId="77777777" w:rsidR="00F84209" w:rsidRPr="008C5A72" w:rsidRDefault="00F84209" w:rsidP="008C5A72">
            <w:pPr>
              <w:pStyle w:val="TableContents"/>
              <w:rPr>
                <w:rFonts w:cs="Times New Roman"/>
              </w:rPr>
            </w:pPr>
          </w:p>
          <w:p w14:paraId="2446A9B0" w14:textId="4E46AACD" w:rsidR="00F27385" w:rsidRPr="008C5A72" w:rsidRDefault="00F27385" w:rsidP="008C5A72">
            <w:pPr>
              <w:pStyle w:val="TableContents"/>
              <w:numPr>
                <w:ilvl w:val="0"/>
                <w:numId w:val="14"/>
              </w:numPr>
              <w:rPr>
                <w:rFonts w:cs="Times New Roman"/>
              </w:rPr>
            </w:pPr>
            <w:r w:rsidRPr="008C5A72">
              <w:rPr>
                <w:rFonts w:cs="Times New Roman"/>
              </w:rPr>
              <w:t>Teacher to link all Unit 4, Area of Study 2, Outcome 2 knowledge together</w:t>
            </w:r>
            <w:r w:rsidR="001668C1" w:rsidRPr="008C5A72">
              <w:rPr>
                <w:rFonts w:cs="Times New Roman"/>
              </w:rPr>
              <w:t>, and help students apply it. Quiz students and give possible exam questions, answer questions as a class.</w:t>
            </w:r>
          </w:p>
        </w:tc>
        <w:tc>
          <w:tcPr>
            <w:tcW w:w="46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1B5319D" w14:textId="77777777" w:rsidR="000419CF" w:rsidRPr="008C5A72" w:rsidRDefault="000419CF" w:rsidP="008C5A72">
            <w:pPr>
              <w:pStyle w:val="TableContents"/>
              <w:rPr>
                <w:rFonts w:cs="Times New Roman"/>
              </w:rPr>
            </w:pPr>
            <w:r w:rsidRPr="008C5A72">
              <w:rPr>
                <w:rFonts w:cs="Times New Roman"/>
              </w:rPr>
              <w:t>PowerPoint presentation to display the key content. Students to take notes and highlight key information on slides or handouts.</w:t>
            </w:r>
          </w:p>
          <w:p w14:paraId="45E87C4F" w14:textId="77777777" w:rsidR="00663C08" w:rsidRPr="008C5A72" w:rsidRDefault="00663C08" w:rsidP="008C5A72">
            <w:pPr>
              <w:pStyle w:val="TableContents"/>
              <w:rPr>
                <w:rFonts w:cs="Times New Roman"/>
              </w:rPr>
            </w:pPr>
          </w:p>
        </w:tc>
      </w:tr>
      <w:tr w:rsidR="00FD0CB2" w:rsidRPr="009C77F3" w14:paraId="3E3016C4" w14:textId="77777777" w:rsidTr="007D34BF">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750090B" w14:textId="77777777" w:rsidR="00663C08" w:rsidRPr="008C5A72" w:rsidRDefault="00663C08" w:rsidP="008C5A72">
            <w:pPr>
              <w:pStyle w:val="TableContents"/>
              <w:rPr>
                <w:rFonts w:cs="Times New Roman"/>
              </w:rPr>
            </w:pPr>
            <w:r w:rsidRPr="008C5A72">
              <w:rPr>
                <w:rFonts w:cs="Times New Roman"/>
              </w:rPr>
              <w:t>Lesson 14</w:t>
            </w:r>
          </w:p>
          <w:p w14:paraId="4C86D168" w14:textId="4477A2BE" w:rsidR="00C54C88" w:rsidRPr="008C5A72" w:rsidRDefault="00C54C88" w:rsidP="008C5A72">
            <w:pPr>
              <w:pStyle w:val="TableContents"/>
              <w:rPr>
                <w:rFonts w:cs="Times New Roman"/>
              </w:rPr>
            </w:pPr>
            <w:r w:rsidRPr="008C5A72">
              <w:rPr>
                <w:rFonts w:cs="Times New Roman"/>
              </w:rPr>
              <w:t>(Single)</w:t>
            </w: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843F6BB" w14:textId="77777777" w:rsidR="00FC793E" w:rsidRPr="008C5A72" w:rsidRDefault="00FC793E" w:rsidP="008C5A72">
            <w:pPr>
              <w:pStyle w:val="TableContents"/>
              <w:rPr>
                <w:rFonts w:cs="Times New Roman"/>
              </w:rPr>
            </w:pPr>
            <w:r w:rsidRPr="008C5A72">
              <w:rPr>
                <w:rFonts w:cs="Times New Roman"/>
              </w:rPr>
              <w:t>Unit 4, Area of Study 2, Outcome 2.</w:t>
            </w:r>
          </w:p>
          <w:p w14:paraId="425D524E" w14:textId="77777777" w:rsidR="00FC793E" w:rsidRPr="008C5A72" w:rsidRDefault="00FC793E" w:rsidP="008C5A72">
            <w:pPr>
              <w:pStyle w:val="TableContents"/>
              <w:rPr>
                <w:rFonts w:cs="Times New Roman"/>
              </w:rPr>
            </w:pPr>
          </w:p>
          <w:p w14:paraId="112B432B" w14:textId="77777777" w:rsidR="00FC793E" w:rsidRPr="008C5A72" w:rsidRDefault="00FC793E" w:rsidP="008C5A72">
            <w:pPr>
              <w:pStyle w:val="TableContents"/>
              <w:rPr>
                <w:rFonts w:cs="Times New Roman"/>
              </w:rPr>
            </w:pPr>
            <w:r w:rsidRPr="008C5A72">
              <w:rPr>
                <w:rFonts w:cs="Times New Roman"/>
              </w:rPr>
              <w:t>Key Knowledge</w:t>
            </w:r>
          </w:p>
          <w:p w14:paraId="2830737E" w14:textId="77777777" w:rsidR="00F56B4E" w:rsidRPr="008C5A72" w:rsidRDefault="00F56B4E" w:rsidP="008C5A72">
            <w:pPr>
              <w:pStyle w:val="ListParagraph"/>
              <w:widowControl w:val="0"/>
              <w:numPr>
                <w:ilvl w:val="0"/>
                <w:numId w:val="15"/>
              </w:numPr>
              <w:autoSpaceDE w:val="0"/>
              <w:autoSpaceDN w:val="0"/>
              <w:adjustRightInd w:val="0"/>
              <w:rPr>
                <w:rFonts w:ascii="Times New Roman" w:hAnsi="Times New Roman" w:cs="Times New Roman"/>
              </w:rPr>
            </w:pPr>
            <w:r w:rsidRPr="008C5A72">
              <w:rPr>
                <w:rFonts w:ascii="Times New Roman" w:hAnsi="Times New Roman" w:cs="Times New Roman"/>
              </w:rPr>
              <w:t>Nutritional strategies used to enhance performance and improve recovery, including carbohydrate loading, application of the glycemic index, carbohydrate gels, protein supplementation and caffeine supplementation</w:t>
            </w:r>
          </w:p>
          <w:p w14:paraId="65CB81DC" w14:textId="77777777" w:rsidR="00F56B4E" w:rsidRPr="008C5A72" w:rsidRDefault="00F56B4E" w:rsidP="008C5A72">
            <w:pPr>
              <w:pStyle w:val="ListParagraph"/>
              <w:widowControl w:val="0"/>
              <w:numPr>
                <w:ilvl w:val="0"/>
                <w:numId w:val="15"/>
              </w:numPr>
              <w:autoSpaceDE w:val="0"/>
              <w:autoSpaceDN w:val="0"/>
              <w:adjustRightInd w:val="0"/>
              <w:rPr>
                <w:rFonts w:ascii="Times New Roman" w:hAnsi="Times New Roman" w:cs="Times New Roman"/>
              </w:rPr>
            </w:pPr>
            <w:r w:rsidRPr="008C5A72">
              <w:rPr>
                <w:rFonts w:ascii="Times New Roman" w:hAnsi="Times New Roman" w:cs="Times New Roman"/>
              </w:rPr>
              <w:t>Hydration techniques to enhance performance and recovery, including water, hypertonic, hypotonic and isotonic drinks and the use of intravenous drips in rehydration</w:t>
            </w:r>
          </w:p>
          <w:p w14:paraId="4B41D400" w14:textId="77777777" w:rsidR="00F56B4E" w:rsidRPr="008C5A72" w:rsidRDefault="00F56B4E" w:rsidP="008C5A72">
            <w:pPr>
              <w:pStyle w:val="ListParagraph"/>
              <w:widowControl w:val="0"/>
              <w:numPr>
                <w:ilvl w:val="0"/>
                <w:numId w:val="15"/>
              </w:numPr>
              <w:autoSpaceDE w:val="0"/>
              <w:autoSpaceDN w:val="0"/>
              <w:adjustRightInd w:val="0"/>
              <w:rPr>
                <w:rFonts w:ascii="Times New Roman" w:hAnsi="Times New Roman" w:cs="Times New Roman"/>
              </w:rPr>
            </w:pPr>
            <w:r w:rsidRPr="008C5A72">
              <w:rPr>
                <w:rFonts w:ascii="Times New Roman" w:hAnsi="Times New Roman" w:cs="Times New Roman"/>
              </w:rPr>
              <w:t>Physiological strategies to enhance recovery including heat, ice, compression, hyperbaric chambers, massage and sleep</w:t>
            </w:r>
          </w:p>
          <w:p w14:paraId="376EE03D" w14:textId="77777777" w:rsidR="00F56B4E" w:rsidRPr="008C5A72" w:rsidRDefault="00F56B4E" w:rsidP="008C5A72">
            <w:pPr>
              <w:pStyle w:val="ListParagraph"/>
              <w:widowControl w:val="0"/>
              <w:numPr>
                <w:ilvl w:val="0"/>
                <w:numId w:val="15"/>
              </w:numPr>
              <w:autoSpaceDE w:val="0"/>
              <w:autoSpaceDN w:val="0"/>
              <w:adjustRightInd w:val="0"/>
              <w:rPr>
                <w:rFonts w:ascii="Times New Roman" w:hAnsi="Times New Roman" w:cs="Times New Roman"/>
              </w:rPr>
            </w:pPr>
            <w:r w:rsidRPr="008C5A72">
              <w:rPr>
                <w:rFonts w:ascii="Times New Roman" w:hAnsi="Times New Roman" w:cs="Times New Roman"/>
              </w:rPr>
              <w:t>Psychological strategies used to enhance performance and aid recovery, including sleep, meditation, motivational techniques, optimal arousal, mental imagery and concentration</w:t>
            </w:r>
          </w:p>
          <w:p w14:paraId="61E38DA1" w14:textId="77777777" w:rsidR="00FD0CB2" w:rsidRPr="008C5A72" w:rsidRDefault="00F56B4E" w:rsidP="008C5A72">
            <w:pPr>
              <w:pStyle w:val="ListParagraph"/>
              <w:widowControl w:val="0"/>
              <w:numPr>
                <w:ilvl w:val="0"/>
                <w:numId w:val="15"/>
              </w:numPr>
              <w:autoSpaceDE w:val="0"/>
              <w:autoSpaceDN w:val="0"/>
              <w:adjustRightInd w:val="0"/>
              <w:rPr>
                <w:rFonts w:ascii="Times New Roman" w:hAnsi="Times New Roman" w:cs="Times New Roman"/>
              </w:rPr>
            </w:pPr>
            <w:r w:rsidRPr="008C5A72">
              <w:rPr>
                <w:rFonts w:ascii="Times New Roman" w:hAnsi="Times New Roman" w:cs="Times New Roman"/>
              </w:rPr>
              <w:t xml:space="preserve">Perceived benefits and potential harms to the athlete of legal and illegal substances and methods that enhance performance, including altitude training, </w:t>
            </w:r>
            <w:proofErr w:type="spellStart"/>
            <w:r w:rsidRPr="008C5A72">
              <w:rPr>
                <w:rFonts w:ascii="Times New Roman" w:hAnsi="Times New Roman" w:cs="Times New Roman"/>
              </w:rPr>
              <w:t>creatine</w:t>
            </w:r>
            <w:proofErr w:type="spellEnd"/>
            <w:r w:rsidRPr="008C5A72">
              <w:rPr>
                <w:rFonts w:ascii="Times New Roman" w:hAnsi="Times New Roman" w:cs="Times New Roman"/>
              </w:rPr>
              <w:t xml:space="preserve"> supplementation, enhancement of oxygen transfer, gene doping, hormones (including steroids, erythropoietin and growth hormones), diuretics and masking agents, stimulants and beta blockers</w:t>
            </w:r>
          </w:p>
          <w:p w14:paraId="34DEB22F" w14:textId="71BD3FEA" w:rsidR="00F56B4E" w:rsidRPr="008C5A72" w:rsidRDefault="00F56B4E" w:rsidP="008C5A72">
            <w:pPr>
              <w:pStyle w:val="ListParagraph"/>
              <w:widowControl w:val="0"/>
              <w:numPr>
                <w:ilvl w:val="0"/>
                <w:numId w:val="15"/>
              </w:numPr>
              <w:autoSpaceDE w:val="0"/>
              <w:autoSpaceDN w:val="0"/>
              <w:adjustRightInd w:val="0"/>
              <w:rPr>
                <w:rFonts w:ascii="Times New Roman" w:hAnsi="Times New Roman" w:cs="Times New Roman"/>
              </w:rPr>
            </w:pPr>
            <w:r w:rsidRPr="008C5A72">
              <w:rPr>
                <w:rFonts w:ascii="Times New Roman" w:hAnsi="Times New Roman" w:cs="Times New Roman"/>
              </w:rPr>
              <w:t>The rationale for anti-doping codes used by the World Anti-Doping Agency (WADA) and the Australian Sports Anti-Doping Authority (ASADA), including health, safety, fairness, role modelling for children and the maintenance of the spirit of sport.</w:t>
            </w:r>
          </w:p>
          <w:p w14:paraId="5E668F49" w14:textId="77777777" w:rsidR="00F56B4E" w:rsidRPr="008C5A72" w:rsidRDefault="00F56B4E" w:rsidP="008C5A72">
            <w:pPr>
              <w:pStyle w:val="TableContents"/>
              <w:rPr>
                <w:rFonts w:cs="Times New Roman"/>
              </w:rPr>
            </w:pPr>
          </w:p>
          <w:p w14:paraId="1F93D809" w14:textId="77777777" w:rsidR="00F56B4E" w:rsidRPr="008C5A72" w:rsidRDefault="00F56B4E" w:rsidP="008C5A72">
            <w:pPr>
              <w:pStyle w:val="TableContents"/>
              <w:rPr>
                <w:rFonts w:cs="Times New Roman"/>
              </w:rPr>
            </w:pPr>
            <w:r w:rsidRPr="008C5A72">
              <w:rPr>
                <w:rFonts w:cs="Times New Roman"/>
              </w:rPr>
              <w:t>Key Skills</w:t>
            </w:r>
          </w:p>
          <w:p w14:paraId="05D3960F" w14:textId="77777777" w:rsidR="00F56B4E" w:rsidRPr="008C5A72" w:rsidRDefault="00F56B4E"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Compare and contrast practices designed to enhance performance and/or speed up recovery.</w:t>
            </w:r>
          </w:p>
          <w:p w14:paraId="21306730" w14:textId="77777777" w:rsidR="00F56B4E" w:rsidRPr="008C5A72" w:rsidRDefault="00F56B4E" w:rsidP="008C5A72">
            <w:pPr>
              <w:pStyle w:val="ListParagraph"/>
              <w:widowControl w:val="0"/>
              <w:numPr>
                <w:ilvl w:val="0"/>
                <w:numId w:val="16"/>
              </w:numPr>
              <w:autoSpaceDE w:val="0"/>
              <w:autoSpaceDN w:val="0"/>
              <w:adjustRightInd w:val="0"/>
              <w:rPr>
                <w:rFonts w:ascii="Times New Roman" w:hAnsi="Times New Roman" w:cs="Times New Roman"/>
              </w:rPr>
            </w:pPr>
            <w:proofErr w:type="spellStart"/>
            <w:r w:rsidRPr="008C5A72">
              <w:rPr>
                <w:rFonts w:ascii="Times New Roman" w:hAnsi="Times New Roman" w:cs="Times New Roman"/>
              </w:rPr>
              <w:t>Analyse</w:t>
            </w:r>
            <w:proofErr w:type="spellEnd"/>
            <w:r w:rsidRPr="008C5A72">
              <w:rPr>
                <w:rFonts w:ascii="Times New Roman" w:hAnsi="Times New Roman" w:cs="Times New Roman"/>
              </w:rPr>
              <w:t xml:space="preserve"> and evaluate nutritional and hydration procedures used to enhance individual performance and recovery</w:t>
            </w:r>
          </w:p>
          <w:p w14:paraId="58F35695" w14:textId="77777777" w:rsidR="00F56B4E" w:rsidRPr="008C5A72" w:rsidRDefault="00F56B4E"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Identify and explain psychological factors which impact on performance and recovery</w:t>
            </w:r>
          </w:p>
          <w:p w14:paraId="04576040" w14:textId="77777777" w:rsidR="00F56B4E" w:rsidRPr="008C5A72" w:rsidRDefault="00F56B4E"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Evaluate anti-doping codes used to govern sport, including the World Anti-Doping Agency (WADA) and the Australian Sports Anti-Doping Authority (ASADA)</w:t>
            </w:r>
          </w:p>
          <w:p w14:paraId="6B1C5CEB" w14:textId="2714215D" w:rsidR="00663C08" w:rsidRPr="008C5A72" w:rsidRDefault="00F56B4E"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Participate in and evaluate a range of nutritional, physiological or psychological strategies that potentially enhance performance and aid recovery.</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354A27A" w14:textId="3CE5A430" w:rsidR="00EB3A88" w:rsidRPr="008C5A72" w:rsidRDefault="00EB3A88" w:rsidP="008C5A72">
            <w:pPr>
              <w:pStyle w:val="TableContents"/>
              <w:rPr>
                <w:rFonts w:cs="Times New Roman"/>
              </w:rPr>
            </w:pPr>
            <w:r w:rsidRPr="008C5A72">
              <w:rPr>
                <w:rFonts w:cs="Times New Roman"/>
              </w:rPr>
              <w:t>Nelson Physical Education VCE Units 3-4, 5</w:t>
            </w:r>
            <w:r w:rsidRPr="008C5A72">
              <w:rPr>
                <w:rFonts w:cs="Times New Roman"/>
                <w:vertAlign w:val="superscript"/>
              </w:rPr>
              <w:t>th</w:t>
            </w:r>
            <w:r w:rsidRPr="008C5A72">
              <w:rPr>
                <w:rFonts w:cs="Times New Roman"/>
              </w:rPr>
              <w:t xml:space="preserve"> Ed. Chapter 12, 13, 14, 15 &amp;16, Pg. 318-420.</w:t>
            </w:r>
          </w:p>
          <w:p w14:paraId="3A2590EB" w14:textId="77777777" w:rsidR="00663C08" w:rsidRPr="008C5A72" w:rsidRDefault="00663C08" w:rsidP="008C5A72">
            <w:pPr>
              <w:pStyle w:val="TableContents"/>
              <w:rPr>
                <w:rFonts w:cs="Times New Roman"/>
              </w:rPr>
            </w:pP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ED72F26" w14:textId="77777777" w:rsidR="00663C08" w:rsidRPr="008C5A72" w:rsidRDefault="00790B2F" w:rsidP="008C5A72">
            <w:pPr>
              <w:pStyle w:val="TableContents"/>
              <w:numPr>
                <w:ilvl w:val="0"/>
                <w:numId w:val="14"/>
              </w:numPr>
              <w:rPr>
                <w:rFonts w:cs="Times New Roman"/>
              </w:rPr>
            </w:pPr>
            <w:r w:rsidRPr="008C5A72">
              <w:rPr>
                <w:rFonts w:cs="Times New Roman"/>
              </w:rPr>
              <w:t>Teacher to assess what students appear clear and unclear on in regards to the content. Use this lesson as a r</w:t>
            </w:r>
            <w:r w:rsidR="00F84209" w:rsidRPr="008C5A72">
              <w:rPr>
                <w:rFonts w:cs="Times New Roman"/>
              </w:rPr>
              <w:t>eview/revision</w:t>
            </w:r>
            <w:r w:rsidRPr="008C5A72">
              <w:rPr>
                <w:rFonts w:cs="Times New Roman"/>
              </w:rPr>
              <w:t xml:space="preserve"> lesson prior to the SAC that will commence in the next lesson (lesson 15). Students can use this time to study and ask the teacher questions.</w:t>
            </w:r>
          </w:p>
          <w:p w14:paraId="4E35506D" w14:textId="1DB74B6F" w:rsidR="00790B2F" w:rsidRPr="008C5A72" w:rsidRDefault="00790B2F" w:rsidP="008C5A72">
            <w:pPr>
              <w:pStyle w:val="TableContents"/>
              <w:ind w:left="720"/>
              <w:rPr>
                <w:rFonts w:cs="Times New Roman"/>
              </w:rPr>
            </w:pPr>
          </w:p>
        </w:tc>
        <w:tc>
          <w:tcPr>
            <w:tcW w:w="46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E5B4341" w14:textId="77777777" w:rsidR="00663C08" w:rsidRPr="008C5A72" w:rsidRDefault="00663C08" w:rsidP="008C5A72">
            <w:pPr>
              <w:pStyle w:val="TableContents"/>
              <w:rPr>
                <w:rFonts w:cs="Times New Roman"/>
              </w:rPr>
            </w:pPr>
          </w:p>
        </w:tc>
      </w:tr>
      <w:tr w:rsidR="00FD0CB2" w:rsidRPr="009C77F3" w14:paraId="2CC7D07B" w14:textId="77777777" w:rsidTr="007D34BF">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CAB3242" w14:textId="77777777" w:rsidR="00663C08" w:rsidRPr="008C5A72" w:rsidRDefault="00663C08" w:rsidP="008C5A72">
            <w:pPr>
              <w:pStyle w:val="TableContents"/>
              <w:rPr>
                <w:rFonts w:cs="Times New Roman"/>
              </w:rPr>
            </w:pPr>
            <w:r w:rsidRPr="008C5A72">
              <w:rPr>
                <w:rFonts w:cs="Times New Roman"/>
              </w:rPr>
              <w:t>Lesson 15</w:t>
            </w:r>
          </w:p>
          <w:p w14:paraId="62CC1178" w14:textId="0EB3E2A6" w:rsidR="00C54C88" w:rsidRPr="008C5A72" w:rsidRDefault="00C54C88" w:rsidP="008C5A72">
            <w:pPr>
              <w:pStyle w:val="TableContents"/>
              <w:rPr>
                <w:rFonts w:cs="Times New Roman"/>
              </w:rPr>
            </w:pPr>
            <w:r w:rsidRPr="008C5A72">
              <w:rPr>
                <w:rFonts w:cs="Times New Roman"/>
              </w:rPr>
              <w:t>(Double)</w:t>
            </w: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634EA74" w14:textId="77777777" w:rsidR="00FC793E" w:rsidRPr="008C5A72" w:rsidRDefault="00FC793E" w:rsidP="008C5A72">
            <w:pPr>
              <w:pStyle w:val="TableContents"/>
              <w:rPr>
                <w:rFonts w:cs="Times New Roman"/>
              </w:rPr>
            </w:pPr>
            <w:r w:rsidRPr="008C5A72">
              <w:rPr>
                <w:rFonts w:cs="Times New Roman"/>
              </w:rPr>
              <w:t>Unit 4, Area of Study 2, Outcome 2.</w:t>
            </w:r>
          </w:p>
          <w:p w14:paraId="071329AE" w14:textId="77777777" w:rsidR="00FC793E" w:rsidRPr="008C5A72" w:rsidRDefault="00FC793E" w:rsidP="008C5A72">
            <w:pPr>
              <w:pStyle w:val="TableContents"/>
              <w:rPr>
                <w:rFonts w:cs="Times New Roman"/>
              </w:rPr>
            </w:pPr>
          </w:p>
          <w:p w14:paraId="05329AE8" w14:textId="77777777" w:rsidR="00FC793E" w:rsidRPr="008C5A72" w:rsidRDefault="00FC793E" w:rsidP="008C5A72">
            <w:pPr>
              <w:pStyle w:val="TableContents"/>
              <w:rPr>
                <w:rFonts w:cs="Times New Roman"/>
              </w:rPr>
            </w:pPr>
            <w:r w:rsidRPr="008C5A72">
              <w:rPr>
                <w:rFonts w:cs="Times New Roman"/>
              </w:rPr>
              <w:t>Key Knowledge</w:t>
            </w:r>
          </w:p>
          <w:p w14:paraId="016D6D95" w14:textId="77777777" w:rsidR="00FC793E" w:rsidRPr="008C5A72" w:rsidRDefault="00FC793E" w:rsidP="008C5A72">
            <w:pPr>
              <w:pStyle w:val="TableContents"/>
              <w:rPr>
                <w:rFonts w:cs="Times New Roman"/>
              </w:rPr>
            </w:pPr>
          </w:p>
          <w:p w14:paraId="64DE6E5C" w14:textId="77777777" w:rsidR="00FC793E" w:rsidRPr="008C5A72" w:rsidRDefault="00FC793E" w:rsidP="008C5A72">
            <w:pPr>
              <w:pStyle w:val="ListParagraph"/>
              <w:widowControl w:val="0"/>
              <w:numPr>
                <w:ilvl w:val="0"/>
                <w:numId w:val="15"/>
              </w:numPr>
              <w:autoSpaceDE w:val="0"/>
              <w:autoSpaceDN w:val="0"/>
              <w:adjustRightInd w:val="0"/>
              <w:rPr>
                <w:rFonts w:ascii="Times New Roman" w:hAnsi="Times New Roman" w:cs="Times New Roman"/>
              </w:rPr>
            </w:pPr>
            <w:r w:rsidRPr="008C5A72">
              <w:rPr>
                <w:rFonts w:ascii="Times New Roman" w:hAnsi="Times New Roman" w:cs="Times New Roman"/>
              </w:rPr>
              <w:t>Nutritional strategies used to enhance performance and improve recovery, including carbohydrate loading, application of the glycemic index, carbohydrate gels, protein supplementation and caffeine supplementation</w:t>
            </w:r>
          </w:p>
          <w:p w14:paraId="443CB3EF" w14:textId="77777777" w:rsidR="00FC793E" w:rsidRPr="008C5A72" w:rsidRDefault="00FC793E" w:rsidP="008C5A72">
            <w:pPr>
              <w:pStyle w:val="ListParagraph"/>
              <w:widowControl w:val="0"/>
              <w:numPr>
                <w:ilvl w:val="0"/>
                <w:numId w:val="15"/>
              </w:numPr>
              <w:autoSpaceDE w:val="0"/>
              <w:autoSpaceDN w:val="0"/>
              <w:adjustRightInd w:val="0"/>
              <w:rPr>
                <w:rFonts w:ascii="Times New Roman" w:hAnsi="Times New Roman" w:cs="Times New Roman"/>
              </w:rPr>
            </w:pPr>
            <w:r w:rsidRPr="008C5A72">
              <w:rPr>
                <w:rFonts w:ascii="Times New Roman" w:hAnsi="Times New Roman" w:cs="Times New Roman"/>
              </w:rPr>
              <w:t>Hydration techniques to enhance performance and recovery, including water, hypertonic, hypotonic and isotonic drinks and the use of intravenous drips in rehydration</w:t>
            </w:r>
          </w:p>
          <w:p w14:paraId="67CFC2F8" w14:textId="77777777" w:rsidR="00FC793E" w:rsidRPr="008C5A72" w:rsidRDefault="00FC793E" w:rsidP="008C5A72">
            <w:pPr>
              <w:pStyle w:val="ListParagraph"/>
              <w:widowControl w:val="0"/>
              <w:numPr>
                <w:ilvl w:val="0"/>
                <w:numId w:val="15"/>
              </w:numPr>
              <w:autoSpaceDE w:val="0"/>
              <w:autoSpaceDN w:val="0"/>
              <w:adjustRightInd w:val="0"/>
              <w:rPr>
                <w:rFonts w:ascii="Times New Roman" w:hAnsi="Times New Roman" w:cs="Times New Roman"/>
              </w:rPr>
            </w:pPr>
            <w:r w:rsidRPr="008C5A72">
              <w:rPr>
                <w:rFonts w:ascii="Times New Roman" w:hAnsi="Times New Roman" w:cs="Times New Roman"/>
              </w:rPr>
              <w:t>Physiological strategies to enhance recovery including heat, ice, compression, hyperbaric chambers, massage and sleep</w:t>
            </w:r>
          </w:p>
          <w:p w14:paraId="28779A8F" w14:textId="77777777" w:rsidR="00FC793E" w:rsidRPr="008C5A72" w:rsidRDefault="00FC793E" w:rsidP="008C5A72">
            <w:pPr>
              <w:pStyle w:val="ListParagraph"/>
              <w:widowControl w:val="0"/>
              <w:numPr>
                <w:ilvl w:val="0"/>
                <w:numId w:val="15"/>
              </w:numPr>
              <w:autoSpaceDE w:val="0"/>
              <w:autoSpaceDN w:val="0"/>
              <w:adjustRightInd w:val="0"/>
              <w:rPr>
                <w:rFonts w:ascii="Times New Roman" w:hAnsi="Times New Roman" w:cs="Times New Roman"/>
              </w:rPr>
            </w:pPr>
            <w:r w:rsidRPr="008C5A72">
              <w:rPr>
                <w:rFonts w:ascii="Times New Roman" w:hAnsi="Times New Roman" w:cs="Times New Roman"/>
              </w:rPr>
              <w:t>Psychological strategies used to enhance performance and aid recovery, including sleep, meditation, motivational techniques, optimal arousal, mental imagery and concentration</w:t>
            </w:r>
          </w:p>
          <w:p w14:paraId="269F101D" w14:textId="77777777" w:rsidR="00FD0CB2" w:rsidRPr="008C5A72" w:rsidRDefault="00FC793E" w:rsidP="008C5A72">
            <w:pPr>
              <w:pStyle w:val="ListParagraph"/>
              <w:widowControl w:val="0"/>
              <w:numPr>
                <w:ilvl w:val="0"/>
                <w:numId w:val="15"/>
              </w:numPr>
              <w:autoSpaceDE w:val="0"/>
              <w:autoSpaceDN w:val="0"/>
              <w:adjustRightInd w:val="0"/>
              <w:rPr>
                <w:rFonts w:ascii="Times New Roman" w:hAnsi="Times New Roman" w:cs="Times New Roman"/>
              </w:rPr>
            </w:pPr>
            <w:r w:rsidRPr="008C5A72">
              <w:rPr>
                <w:rFonts w:ascii="Times New Roman" w:hAnsi="Times New Roman" w:cs="Times New Roman"/>
              </w:rPr>
              <w:t xml:space="preserve">Perceived benefits and potential harms to the athlete of legal and illegal substances and methods that enhance performance, including altitude training, </w:t>
            </w:r>
            <w:proofErr w:type="spellStart"/>
            <w:r w:rsidRPr="008C5A72">
              <w:rPr>
                <w:rFonts w:ascii="Times New Roman" w:hAnsi="Times New Roman" w:cs="Times New Roman"/>
              </w:rPr>
              <w:t>creatine</w:t>
            </w:r>
            <w:proofErr w:type="spellEnd"/>
            <w:r w:rsidRPr="008C5A72">
              <w:rPr>
                <w:rFonts w:ascii="Times New Roman" w:hAnsi="Times New Roman" w:cs="Times New Roman"/>
              </w:rPr>
              <w:t xml:space="preserve"> supplementation, enhancement of oxygen transfer, gene doping, hormones (including steroids, erythropoietin and growth hormones), diuretics and masking agents, stimulants and beta blockers</w:t>
            </w:r>
          </w:p>
          <w:p w14:paraId="19DD965F" w14:textId="3F39EDC5" w:rsidR="00FC793E" w:rsidRPr="008C5A72" w:rsidRDefault="00FC793E" w:rsidP="008C5A72">
            <w:pPr>
              <w:pStyle w:val="ListParagraph"/>
              <w:widowControl w:val="0"/>
              <w:numPr>
                <w:ilvl w:val="0"/>
                <w:numId w:val="15"/>
              </w:numPr>
              <w:autoSpaceDE w:val="0"/>
              <w:autoSpaceDN w:val="0"/>
              <w:adjustRightInd w:val="0"/>
              <w:rPr>
                <w:rFonts w:ascii="Times New Roman" w:hAnsi="Times New Roman" w:cs="Times New Roman"/>
              </w:rPr>
            </w:pPr>
            <w:r w:rsidRPr="008C5A72">
              <w:rPr>
                <w:rFonts w:ascii="Times New Roman" w:hAnsi="Times New Roman" w:cs="Times New Roman"/>
              </w:rPr>
              <w:t>The rationale for anti-doping codes used by the World Anti-Doping Agency (WADA) and the Australian Sports Anti-Doping Authority (ASADA), including health, safety, fairness, role modelling for children and the maintenance of the spirit of sport.</w:t>
            </w:r>
          </w:p>
          <w:p w14:paraId="66C216B9" w14:textId="77777777" w:rsidR="00FC793E" w:rsidRPr="008C5A72" w:rsidRDefault="00FC793E" w:rsidP="008C5A72">
            <w:pPr>
              <w:pStyle w:val="TableContents"/>
              <w:rPr>
                <w:rFonts w:cs="Times New Roman"/>
              </w:rPr>
            </w:pPr>
          </w:p>
          <w:p w14:paraId="44D49BE5" w14:textId="77777777" w:rsidR="00663C08" w:rsidRPr="008C5A72" w:rsidRDefault="00FC793E" w:rsidP="008C5A72">
            <w:pPr>
              <w:pStyle w:val="TableContents"/>
              <w:rPr>
                <w:rFonts w:cs="Times New Roman"/>
              </w:rPr>
            </w:pPr>
            <w:r w:rsidRPr="008C5A72">
              <w:rPr>
                <w:rFonts w:cs="Times New Roman"/>
              </w:rPr>
              <w:t>Key Skills</w:t>
            </w:r>
          </w:p>
          <w:p w14:paraId="2B6D82B9" w14:textId="77777777" w:rsidR="00FC793E" w:rsidRPr="008C5A72" w:rsidRDefault="00FC793E"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Compare and contrast practices designed to enhance performance and/or speed up recovery.</w:t>
            </w:r>
          </w:p>
          <w:p w14:paraId="233CC794" w14:textId="77777777" w:rsidR="00FC793E" w:rsidRPr="008C5A72" w:rsidRDefault="00FC793E" w:rsidP="008C5A72">
            <w:pPr>
              <w:pStyle w:val="ListParagraph"/>
              <w:widowControl w:val="0"/>
              <w:numPr>
                <w:ilvl w:val="0"/>
                <w:numId w:val="16"/>
              </w:numPr>
              <w:autoSpaceDE w:val="0"/>
              <w:autoSpaceDN w:val="0"/>
              <w:adjustRightInd w:val="0"/>
              <w:rPr>
                <w:rFonts w:ascii="Times New Roman" w:hAnsi="Times New Roman" w:cs="Times New Roman"/>
              </w:rPr>
            </w:pPr>
            <w:proofErr w:type="spellStart"/>
            <w:r w:rsidRPr="008C5A72">
              <w:rPr>
                <w:rFonts w:ascii="Times New Roman" w:hAnsi="Times New Roman" w:cs="Times New Roman"/>
              </w:rPr>
              <w:t>Analyse</w:t>
            </w:r>
            <w:proofErr w:type="spellEnd"/>
            <w:r w:rsidRPr="008C5A72">
              <w:rPr>
                <w:rFonts w:ascii="Times New Roman" w:hAnsi="Times New Roman" w:cs="Times New Roman"/>
              </w:rPr>
              <w:t xml:space="preserve"> and evaluate nutritional and hydration procedures used to enhance individual performance and recovery</w:t>
            </w:r>
          </w:p>
          <w:p w14:paraId="6DC14078" w14:textId="77777777" w:rsidR="00FC793E" w:rsidRPr="008C5A72" w:rsidRDefault="00FC793E"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Identify and explain psychological factors which impact on performance and recovery</w:t>
            </w:r>
          </w:p>
          <w:p w14:paraId="5E9EA72C" w14:textId="77777777" w:rsidR="00FD0CB2" w:rsidRPr="008C5A72" w:rsidRDefault="00FC793E"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Evaluate anti-doping codes used to govern sport, including the World Anti-Doping Agency (WADA) and the Australian Sports Anti-Doping Authority (ASADA)</w:t>
            </w:r>
          </w:p>
          <w:p w14:paraId="5C0937DA" w14:textId="77777777" w:rsidR="00FC793E" w:rsidRPr="008C5A72" w:rsidRDefault="00FC793E" w:rsidP="008C5A72">
            <w:pPr>
              <w:pStyle w:val="ListParagraph"/>
              <w:widowControl w:val="0"/>
              <w:numPr>
                <w:ilvl w:val="0"/>
                <w:numId w:val="16"/>
              </w:numPr>
              <w:autoSpaceDE w:val="0"/>
              <w:autoSpaceDN w:val="0"/>
              <w:adjustRightInd w:val="0"/>
              <w:rPr>
                <w:rFonts w:ascii="Times New Roman" w:hAnsi="Times New Roman" w:cs="Times New Roman"/>
              </w:rPr>
            </w:pPr>
            <w:r w:rsidRPr="008C5A72">
              <w:rPr>
                <w:rFonts w:ascii="Times New Roman" w:hAnsi="Times New Roman" w:cs="Times New Roman"/>
              </w:rPr>
              <w:t>Participate in and evaluate a range of nutritional, physiological or psychological strategies that potentially enhance performance and aid recovery.</w:t>
            </w:r>
          </w:p>
          <w:p w14:paraId="49C701E8" w14:textId="078031F5" w:rsidR="00FD0CB2" w:rsidRPr="008C5A72" w:rsidRDefault="00FD0CB2" w:rsidP="008C5A72">
            <w:pPr>
              <w:pStyle w:val="ListParagraph"/>
              <w:widowControl w:val="0"/>
              <w:autoSpaceDE w:val="0"/>
              <w:autoSpaceDN w:val="0"/>
              <w:adjustRightInd w:val="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2A10EE6" w14:textId="77777777" w:rsidR="00663C08" w:rsidRPr="008C5A72" w:rsidRDefault="00663C08" w:rsidP="008C5A72">
            <w:pPr>
              <w:pStyle w:val="TableContents"/>
              <w:rPr>
                <w:rFonts w:cs="Times New Roman"/>
              </w:rPr>
            </w:pP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7C583CB" w14:textId="2388163D" w:rsidR="00663C08" w:rsidRPr="008C5A72" w:rsidRDefault="003829CB" w:rsidP="008C5A72">
            <w:pPr>
              <w:pStyle w:val="TableContents"/>
              <w:numPr>
                <w:ilvl w:val="0"/>
                <w:numId w:val="14"/>
              </w:numPr>
              <w:rPr>
                <w:rFonts w:cs="Times New Roman"/>
              </w:rPr>
            </w:pPr>
            <w:r w:rsidRPr="008C5A72">
              <w:rPr>
                <w:rFonts w:cs="Times New Roman"/>
              </w:rPr>
              <w:t>SAC to be undertaken in allocated classroom time.</w:t>
            </w:r>
          </w:p>
        </w:tc>
        <w:tc>
          <w:tcPr>
            <w:tcW w:w="46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F5DCE7F" w14:textId="7A3ED128" w:rsidR="003829CB" w:rsidRPr="008C5A72" w:rsidRDefault="000419CF" w:rsidP="008C5A72">
            <w:pPr>
              <w:pStyle w:val="TableContents"/>
              <w:rPr>
                <w:rFonts w:cs="Times New Roman"/>
              </w:rPr>
            </w:pPr>
            <w:r w:rsidRPr="008C5A72">
              <w:rPr>
                <w:rFonts w:cs="Times New Roman"/>
              </w:rPr>
              <w:t>Refer to assessment information in table above.</w:t>
            </w:r>
          </w:p>
        </w:tc>
      </w:tr>
    </w:tbl>
    <w:p w14:paraId="1E00B5D1" w14:textId="77777777" w:rsidR="0046163F" w:rsidRPr="009C77F3" w:rsidRDefault="0046163F" w:rsidP="0046163F">
      <w:pPr>
        <w:pStyle w:val="Standard"/>
        <w:rPr>
          <w:rFonts w:cs="Times New Roman"/>
        </w:rPr>
      </w:pPr>
    </w:p>
    <w:p w14:paraId="1C4BCFD8" w14:textId="77777777" w:rsidR="0046163F" w:rsidRPr="009C77F3" w:rsidRDefault="0046163F" w:rsidP="007B2206">
      <w:pPr>
        <w:rPr>
          <w:rFonts w:ascii="Times New Roman" w:eastAsia="Times New Roman" w:hAnsi="Times New Roman" w:cs="Times New Roman"/>
          <w:lang w:val="en-AU"/>
        </w:rPr>
      </w:pPr>
    </w:p>
    <w:p w14:paraId="23715ECC" w14:textId="77777777" w:rsidR="0046163F" w:rsidRPr="009C77F3" w:rsidRDefault="0046163F" w:rsidP="007B2206">
      <w:pPr>
        <w:rPr>
          <w:rFonts w:ascii="Times New Roman" w:eastAsia="Times New Roman" w:hAnsi="Times New Roman" w:cs="Times New Roman"/>
          <w:lang w:val="en-AU"/>
        </w:rPr>
      </w:pPr>
    </w:p>
    <w:p w14:paraId="228EBA49" w14:textId="77777777" w:rsidR="007B2206" w:rsidRPr="009C77F3" w:rsidRDefault="007B2206" w:rsidP="007B2206">
      <w:pPr>
        <w:rPr>
          <w:rFonts w:ascii="Times New Roman" w:eastAsia="Times New Roman" w:hAnsi="Times New Roman" w:cs="Times New Roman"/>
          <w:lang w:val="en-AU"/>
        </w:rPr>
      </w:pPr>
    </w:p>
    <w:p w14:paraId="758576C8" w14:textId="77777777" w:rsidR="007B2206" w:rsidRPr="009C77F3" w:rsidRDefault="007B2206" w:rsidP="007B2206">
      <w:pPr>
        <w:rPr>
          <w:rFonts w:ascii="Times New Roman" w:eastAsia="Times New Roman" w:hAnsi="Times New Roman" w:cs="Times New Roman"/>
          <w:lang w:val="en-AU"/>
        </w:rPr>
      </w:pPr>
    </w:p>
    <w:p w14:paraId="3205ED28" w14:textId="77777777" w:rsidR="00DB24DA" w:rsidRPr="009C77F3" w:rsidRDefault="00DB24DA">
      <w:pPr>
        <w:rPr>
          <w:rFonts w:ascii="Times New Roman" w:hAnsi="Times New Roman" w:cs="Times New Roman"/>
        </w:rPr>
      </w:pPr>
    </w:p>
    <w:sectPr w:rsidR="00DB24DA" w:rsidRPr="009C77F3" w:rsidSect="007D34BF">
      <w:pgSz w:w="16817" w:h="11901" w:orient="landscape"/>
      <w:pgMar w:top="284"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539"/>
    <w:multiLevelType w:val="hybridMultilevel"/>
    <w:tmpl w:val="EA58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5177F"/>
    <w:multiLevelType w:val="hybridMultilevel"/>
    <w:tmpl w:val="5B484F50"/>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371" w:hanging="360"/>
      </w:pPr>
      <w:rPr>
        <w:rFonts w:ascii="Courier New" w:hAnsi="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2">
    <w:nsid w:val="09814E92"/>
    <w:multiLevelType w:val="hybridMultilevel"/>
    <w:tmpl w:val="DD2C9F34"/>
    <w:lvl w:ilvl="0" w:tplc="963ABA16">
      <w:start w:val="1"/>
      <w:numFmt w:val="bullet"/>
      <w:lvlText w:val="-"/>
      <w:lvlJc w:val="left"/>
      <w:pPr>
        <w:ind w:left="1080" w:hanging="360"/>
      </w:pPr>
      <w:rPr>
        <w:rFonts w:ascii="Arial Unicode MS" w:eastAsia="Arial Unicode MS" w:hAnsi="Arial Unicode MS" w:cs="Arial Unicode MS"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42269D"/>
    <w:multiLevelType w:val="hybridMultilevel"/>
    <w:tmpl w:val="1376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0559A"/>
    <w:multiLevelType w:val="hybridMultilevel"/>
    <w:tmpl w:val="88EEB31E"/>
    <w:lvl w:ilvl="0" w:tplc="B920B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536FD"/>
    <w:multiLevelType w:val="hybridMultilevel"/>
    <w:tmpl w:val="4900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F5BC4"/>
    <w:multiLevelType w:val="hybridMultilevel"/>
    <w:tmpl w:val="8F845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5F5662"/>
    <w:multiLevelType w:val="hybridMultilevel"/>
    <w:tmpl w:val="B00C57AA"/>
    <w:lvl w:ilvl="0" w:tplc="2368AA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02C9E"/>
    <w:multiLevelType w:val="hybridMultilevel"/>
    <w:tmpl w:val="A548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914476"/>
    <w:multiLevelType w:val="hybridMultilevel"/>
    <w:tmpl w:val="A8B0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15B59"/>
    <w:multiLevelType w:val="hybridMultilevel"/>
    <w:tmpl w:val="30EA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FC3739"/>
    <w:multiLevelType w:val="hybridMultilevel"/>
    <w:tmpl w:val="A6DC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156D6A"/>
    <w:multiLevelType w:val="hybridMultilevel"/>
    <w:tmpl w:val="9BE885E0"/>
    <w:lvl w:ilvl="0" w:tplc="0409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3">
    <w:nsid w:val="4F400070"/>
    <w:multiLevelType w:val="hybridMultilevel"/>
    <w:tmpl w:val="01020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F5177"/>
    <w:multiLevelType w:val="hybridMultilevel"/>
    <w:tmpl w:val="9E26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CF712D"/>
    <w:multiLevelType w:val="hybridMultilevel"/>
    <w:tmpl w:val="44FCE1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7179C5"/>
    <w:multiLevelType w:val="hybridMultilevel"/>
    <w:tmpl w:val="79AA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4D6DE8"/>
    <w:multiLevelType w:val="hybridMultilevel"/>
    <w:tmpl w:val="2E80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CD0295"/>
    <w:multiLevelType w:val="hybridMultilevel"/>
    <w:tmpl w:val="6D24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4A5D03"/>
    <w:multiLevelType w:val="hybridMultilevel"/>
    <w:tmpl w:val="2FD6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307C05"/>
    <w:multiLevelType w:val="hybridMultilevel"/>
    <w:tmpl w:val="F9BA1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A4209C7"/>
    <w:multiLevelType w:val="hybridMultilevel"/>
    <w:tmpl w:val="776E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7131B3"/>
    <w:multiLevelType w:val="hybridMultilevel"/>
    <w:tmpl w:val="AA24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9627C9"/>
    <w:multiLevelType w:val="hybridMultilevel"/>
    <w:tmpl w:val="19D0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5"/>
  </w:num>
  <w:num w:numId="4">
    <w:abstractNumId w:val="20"/>
  </w:num>
  <w:num w:numId="5">
    <w:abstractNumId w:val="9"/>
  </w:num>
  <w:num w:numId="6">
    <w:abstractNumId w:val="11"/>
  </w:num>
  <w:num w:numId="7">
    <w:abstractNumId w:val="23"/>
  </w:num>
  <w:num w:numId="8">
    <w:abstractNumId w:val="14"/>
  </w:num>
  <w:num w:numId="9">
    <w:abstractNumId w:val="18"/>
  </w:num>
  <w:num w:numId="10">
    <w:abstractNumId w:val="19"/>
  </w:num>
  <w:num w:numId="11">
    <w:abstractNumId w:val="22"/>
  </w:num>
  <w:num w:numId="12">
    <w:abstractNumId w:val="17"/>
  </w:num>
  <w:num w:numId="13">
    <w:abstractNumId w:val="21"/>
  </w:num>
  <w:num w:numId="14">
    <w:abstractNumId w:val="10"/>
  </w:num>
  <w:num w:numId="15">
    <w:abstractNumId w:val="0"/>
  </w:num>
  <w:num w:numId="16">
    <w:abstractNumId w:val="5"/>
  </w:num>
  <w:num w:numId="17">
    <w:abstractNumId w:val="2"/>
  </w:num>
  <w:num w:numId="18">
    <w:abstractNumId w:val="1"/>
  </w:num>
  <w:num w:numId="19">
    <w:abstractNumId w:val="6"/>
  </w:num>
  <w:num w:numId="20">
    <w:abstractNumId w:val="12"/>
  </w:num>
  <w:num w:numId="21">
    <w:abstractNumId w:val="16"/>
  </w:num>
  <w:num w:numId="22">
    <w:abstractNumId w:val="13"/>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06"/>
    <w:rsid w:val="00001630"/>
    <w:rsid w:val="00013C27"/>
    <w:rsid w:val="000419CF"/>
    <w:rsid w:val="0004595C"/>
    <w:rsid w:val="000510BC"/>
    <w:rsid w:val="000A56C1"/>
    <w:rsid w:val="000D6D28"/>
    <w:rsid w:val="00113376"/>
    <w:rsid w:val="001668C1"/>
    <w:rsid w:val="001E045E"/>
    <w:rsid w:val="002409C6"/>
    <w:rsid w:val="002528FD"/>
    <w:rsid w:val="00255719"/>
    <w:rsid w:val="00261D0A"/>
    <w:rsid w:val="002B06AE"/>
    <w:rsid w:val="002D48BF"/>
    <w:rsid w:val="002F3276"/>
    <w:rsid w:val="00312360"/>
    <w:rsid w:val="003829CB"/>
    <w:rsid w:val="00393240"/>
    <w:rsid w:val="00396BE1"/>
    <w:rsid w:val="003A78E9"/>
    <w:rsid w:val="0046163F"/>
    <w:rsid w:val="004648E7"/>
    <w:rsid w:val="00492B8A"/>
    <w:rsid w:val="004E460B"/>
    <w:rsid w:val="004E634E"/>
    <w:rsid w:val="0050151F"/>
    <w:rsid w:val="00514F8F"/>
    <w:rsid w:val="00566E19"/>
    <w:rsid w:val="005E4A21"/>
    <w:rsid w:val="00655B88"/>
    <w:rsid w:val="00661BC3"/>
    <w:rsid w:val="00663C08"/>
    <w:rsid w:val="006E0BBE"/>
    <w:rsid w:val="00721A80"/>
    <w:rsid w:val="00747DD8"/>
    <w:rsid w:val="007646A3"/>
    <w:rsid w:val="00790B2F"/>
    <w:rsid w:val="007B2206"/>
    <w:rsid w:val="007D34BF"/>
    <w:rsid w:val="00846B15"/>
    <w:rsid w:val="008A25CE"/>
    <w:rsid w:val="008C5A72"/>
    <w:rsid w:val="00962C6D"/>
    <w:rsid w:val="009C77F3"/>
    <w:rsid w:val="00A0749C"/>
    <w:rsid w:val="00A10189"/>
    <w:rsid w:val="00A51602"/>
    <w:rsid w:val="00A74050"/>
    <w:rsid w:val="00AB25C1"/>
    <w:rsid w:val="00B831EE"/>
    <w:rsid w:val="00BB0816"/>
    <w:rsid w:val="00BE00C2"/>
    <w:rsid w:val="00C1424F"/>
    <w:rsid w:val="00C421AB"/>
    <w:rsid w:val="00C54C88"/>
    <w:rsid w:val="00C5710E"/>
    <w:rsid w:val="00CA7796"/>
    <w:rsid w:val="00D528F9"/>
    <w:rsid w:val="00DB24DA"/>
    <w:rsid w:val="00DF650E"/>
    <w:rsid w:val="00E50966"/>
    <w:rsid w:val="00EA4378"/>
    <w:rsid w:val="00EB3A88"/>
    <w:rsid w:val="00F262FE"/>
    <w:rsid w:val="00F27385"/>
    <w:rsid w:val="00F36958"/>
    <w:rsid w:val="00F5192C"/>
    <w:rsid w:val="00F56B4E"/>
    <w:rsid w:val="00F7368C"/>
    <w:rsid w:val="00F80527"/>
    <w:rsid w:val="00F84209"/>
    <w:rsid w:val="00FA0348"/>
    <w:rsid w:val="00FC793E"/>
    <w:rsid w:val="00FD0CB2"/>
    <w:rsid w:val="00FD4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61D5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6163F"/>
    <w:pPr>
      <w:keepNext/>
      <w:widowControl w:val="0"/>
      <w:spacing w:before="60" w:after="60"/>
      <w:outlineLvl w:val="2"/>
    </w:pPr>
    <w:rPr>
      <w:rFonts w:ascii="Arial" w:eastAsia="Times New Roman" w:hAnsi="Arial" w:cs="Times New Roman"/>
      <w:b/>
      <w:noProof/>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206"/>
    <w:pPr>
      <w:ind w:left="720"/>
      <w:contextualSpacing/>
    </w:pPr>
  </w:style>
  <w:style w:type="character" w:customStyle="1" w:styleId="Heading3Char">
    <w:name w:val="Heading 3 Char"/>
    <w:basedOn w:val="DefaultParagraphFont"/>
    <w:link w:val="Heading3"/>
    <w:rsid w:val="0046163F"/>
    <w:rPr>
      <w:rFonts w:ascii="Arial" w:eastAsia="Times New Roman" w:hAnsi="Arial" w:cs="Times New Roman"/>
      <w:b/>
      <w:noProof/>
      <w:sz w:val="22"/>
      <w:szCs w:val="20"/>
      <w:lang w:val="en-AU"/>
    </w:rPr>
  </w:style>
  <w:style w:type="paragraph" w:customStyle="1" w:styleId="Standard">
    <w:name w:val="Standard"/>
    <w:rsid w:val="0046163F"/>
    <w:pPr>
      <w:widowControl w:val="0"/>
      <w:suppressAutoHyphens/>
      <w:autoSpaceDN w:val="0"/>
      <w:textAlignment w:val="baseline"/>
    </w:pPr>
    <w:rPr>
      <w:rFonts w:ascii="Times New Roman" w:eastAsia="SimSun" w:hAnsi="Times New Roman" w:cs="Lucida Sans"/>
      <w:kern w:val="3"/>
      <w:lang w:val="en-AU" w:eastAsia="zh-CN" w:bidi="hi-IN"/>
    </w:rPr>
  </w:style>
  <w:style w:type="paragraph" w:customStyle="1" w:styleId="TableContents">
    <w:name w:val="Table Contents"/>
    <w:basedOn w:val="Standard"/>
    <w:rsid w:val="0046163F"/>
    <w:pPr>
      <w:suppressLineNumbers/>
    </w:pPr>
  </w:style>
  <w:style w:type="paragraph" w:customStyle="1" w:styleId="Indented">
    <w:name w:val="Indented"/>
    <w:basedOn w:val="ListBullet2"/>
    <w:autoRedefine/>
    <w:rsid w:val="00A0749C"/>
    <w:pPr>
      <w:numPr>
        <w:numId w:val="0"/>
      </w:numPr>
      <w:spacing w:line="360" w:lineRule="auto"/>
      <w:contextualSpacing w:val="0"/>
      <w:jc w:val="both"/>
    </w:pPr>
    <w:rPr>
      <w:rFonts w:ascii="Times New Roman" w:eastAsia="Times" w:hAnsi="Times New Roman" w:cs="Times New Roman"/>
      <w:b/>
      <w:noProof/>
      <w:lang w:val="en-AU"/>
    </w:rPr>
  </w:style>
  <w:style w:type="paragraph" w:styleId="BodyText">
    <w:name w:val="Body Text"/>
    <w:basedOn w:val="Normal"/>
    <w:link w:val="BodyTextChar"/>
    <w:rsid w:val="0046163F"/>
    <w:rPr>
      <w:rFonts w:ascii="Comic Sans MS" w:eastAsia="Times" w:hAnsi="Comic Sans MS" w:cs="Times New Roman"/>
      <w:noProof/>
      <w:sz w:val="20"/>
      <w:szCs w:val="20"/>
      <w:lang w:val="en-AU"/>
    </w:rPr>
  </w:style>
  <w:style w:type="character" w:customStyle="1" w:styleId="BodyTextChar">
    <w:name w:val="Body Text Char"/>
    <w:basedOn w:val="DefaultParagraphFont"/>
    <w:link w:val="BodyText"/>
    <w:rsid w:val="0046163F"/>
    <w:rPr>
      <w:rFonts w:ascii="Comic Sans MS" w:eastAsia="Times" w:hAnsi="Comic Sans MS" w:cs="Times New Roman"/>
      <w:noProof/>
      <w:sz w:val="20"/>
      <w:szCs w:val="20"/>
      <w:lang w:val="en-AU"/>
    </w:rPr>
  </w:style>
  <w:style w:type="paragraph" w:styleId="ListBullet2">
    <w:name w:val="List Bullet 2"/>
    <w:basedOn w:val="Normal"/>
    <w:uiPriority w:val="99"/>
    <w:semiHidden/>
    <w:unhideWhenUsed/>
    <w:rsid w:val="0046163F"/>
    <w:pPr>
      <w:numPr>
        <w:numId w:val="3"/>
      </w:numPr>
      <w:contextualSpacing/>
    </w:pPr>
  </w:style>
  <w:style w:type="paragraph" w:styleId="BalloonText">
    <w:name w:val="Balloon Text"/>
    <w:basedOn w:val="Normal"/>
    <w:link w:val="BalloonTextChar"/>
    <w:uiPriority w:val="99"/>
    <w:semiHidden/>
    <w:unhideWhenUsed/>
    <w:rsid w:val="00C142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24F"/>
    <w:rPr>
      <w:rFonts w:ascii="Lucida Grande" w:hAnsi="Lucida Grande" w:cs="Lucida Grande"/>
      <w:sz w:val="18"/>
      <w:szCs w:val="18"/>
    </w:rPr>
  </w:style>
  <w:style w:type="paragraph" w:styleId="NormalWeb">
    <w:name w:val="Normal (Web)"/>
    <w:basedOn w:val="Normal"/>
    <w:uiPriority w:val="99"/>
    <w:semiHidden/>
    <w:unhideWhenUsed/>
    <w:rsid w:val="003829CB"/>
    <w:pPr>
      <w:spacing w:before="100" w:beforeAutospacing="1" w:after="100" w:afterAutospacing="1"/>
    </w:pPr>
    <w:rPr>
      <w:rFonts w:ascii="Times" w:hAnsi="Times" w:cs="Times New Roman"/>
      <w:sz w:val="20"/>
      <w:szCs w:val="20"/>
      <w:lang w:val="en-AU"/>
    </w:rPr>
  </w:style>
  <w:style w:type="paragraph" w:styleId="Caption">
    <w:name w:val="caption"/>
    <w:basedOn w:val="Standard"/>
    <w:rsid w:val="006E0BBE"/>
    <w:pPr>
      <w:suppressLineNumbers/>
      <w:spacing w:before="120" w:after="120"/>
    </w:pPr>
    <w:rPr>
      <w:i/>
      <w:iCs/>
    </w:rPr>
  </w:style>
  <w:style w:type="character" w:styleId="Hyperlink">
    <w:name w:val="Hyperlink"/>
    <w:basedOn w:val="DefaultParagraphFont"/>
    <w:uiPriority w:val="99"/>
    <w:unhideWhenUsed/>
    <w:rsid w:val="00261D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6163F"/>
    <w:pPr>
      <w:keepNext/>
      <w:widowControl w:val="0"/>
      <w:spacing w:before="60" w:after="60"/>
      <w:outlineLvl w:val="2"/>
    </w:pPr>
    <w:rPr>
      <w:rFonts w:ascii="Arial" w:eastAsia="Times New Roman" w:hAnsi="Arial" w:cs="Times New Roman"/>
      <w:b/>
      <w:noProof/>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206"/>
    <w:pPr>
      <w:ind w:left="720"/>
      <w:contextualSpacing/>
    </w:pPr>
  </w:style>
  <w:style w:type="character" w:customStyle="1" w:styleId="Heading3Char">
    <w:name w:val="Heading 3 Char"/>
    <w:basedOn w:val="DefaultParagraphFont"/>
    <w:link w:val="Heading3"/>
    <w:rsid w:val="0046163F"/>
    <w:rPr>
      <w:rFonts w:ascii="Arial" w:eastAsia="Times New Roman" w:hAnsi="Arial" w:cs="Times New Roman"/>
      <w:b/>
      <w:noProof/>
      <w:sz w:val="22"/>
      <w:szCs w:val="20"/>
      <w:lang w:val="en-AU"/>
    </w:rPr>
  </w:style>
  <w:style w:type="paragraph" w:customStyle="1" w:styleId="Standard">
    <w:name w:val="Standard"/>
    <w:rsid w:val="0046163F"/>
    <w:pPr>
      <w:widowControl w:val="0"/>
      <w:suppressAutoHyphens/>
      <w:autoSpaceDN w:val="0"/>
      <w:textAlignment w:val="baseline"/>
    </w:pPr>
    <w:rPr>
      <w:rFonts w:ascii="Times New Roman" w:eastAsia="SimSun" w:hAnsi="Times New Roman" w:cs="Lucida Sans"/>
      <w:kern w:val="3"/>
      <w:lang w:val="en-AU" w:eastAsia="zh-CN" w:bidi="hi-IN"/>
    </w:rPr>
  </w:style>
  <w:style w:type="paragraph" w:customStyle="1" w:styleId="TableContents">
    <w:name w:val="Table Contents"/>
    <w:basedOn w:val="Standard"/>
    <w:rsid w:val="0046163F"/>
    <w:pPr>
      <w:suppressLineNumbers/>
    </w:pPr>
  </w:style>
  <w:style w:type="paragraph" w:customStyle="1" w:styleId="Indented">
    <w:name w:val="Indented"/>
    <w:basedOn w:val="ListBullet2"/>
    <w:autoRedefine/>
    <w:rsid w:val="00A0749C"/>
    <w:pPr>
      <w:numPr>
        <w:numId w:val="0"/>
      </w:numPr>
      <w:spacing w:line="360" w:lineRule="auto"/>
      <w:contextualSpacing w:val="0"/>
      <w:jc w:val="both"/>
    </w:pPr>
    <w:rPr>
      <w:rFonts w:ascii="Times New Roman" w:eastAsia="Times" w:hAnsi="Times New Roman" w:cs="Times New Roman"/>
      <w:b/>
      <w:noProof/>
      <w:lang w:val="en-AU"/>
    </w:rPr>
  </w:style>
  <w:style w:type="paragraph" w:styleId="BodyText">
    <w:name w:val="Body Text"/>
    <w:basedOn w:val="Normal"/>
    <w:link w:val="BodyTextChar"/>
    <w:rsid w:val="0046163F"/>
    <w:rPr>
      <w:rFonts w:ascii="Comic Sans MS" w:eastAsia="Times" w:hAnsi="Comic Sans MS" w:cs="Times New Roman"/>
      <w:noProof/>
      <w:sz w:val="20"/>
      <w:szCs w:val="20"/>
      <w:lang w:val="en-AU"/>
    </w:rPr>
  </w:style>
  <w:style w:type="character" w:customStyle="1" w:styleId="BodyTextChar">
    <w:name w:val="Body Text Char"/>
    <w:basedOn w:val="DefaultParagraphFont"/>
    <w:link w:val="BodyText"/>
    <w:rsid w:val="0046163F"/>
    <w:rPr>
      <w:rFonts w:ascii="Comic Sans MS" w:eastAsia="Times" w:hAnsi="Comic Sans MS" w:cs="Times New Roman"/>
      <w:noProof/>
      <w:sz w:val="20"/>
      <w:szCs w:val="20"/>
      <w:lang w:val="en-AU"/>
    </w:rPr>
  </w:style>
  <w:style w:type="paragraph" w:styleId="ListBullet2">
    <w:name w:val="List Bullet 2"/>
    <w:basedOn w:val="Normal"/>
    <w:uiPriority w:val="99"/>
    <w:semiHidden/>
    <w:unhideWhenUsed/>
    <w:rsid w:val="0046163F"/>
    <w:pPr>
      <w:numPr>
        <w:numId w:val="3"/>
      </w:numPr>
      <w:contextualSpacing/>
    </w:pPr>
  </w:style>
  <w:style w:type="paragraph" w:styleId="BalloonText">
    <w:name w:val="Balloon Text"/>
    <w:basedOn w:val="Normal"/>
    <w:link w:val="BalloonTextChar"/>
    <w:uiPriority w:val="99"/>
    <w:semiHidden/>
    <w:unhideWhenUsed/>
    <w:rsid w:val="00C142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24F"/>
    <w:rPr>
      <w:rFonts w:ascii="Lucida Grande" w:hAnsi="Lucida Grande" w:cs="Lucida Grande"/>
      <w:sz w:val="18"/>
      <w:szCs w:val="18"/>
    </w:rPr>
  </w:style>
  <w:style w:type="paragraph" w:styleId="NormalWeb">
    <w:name w:val="Normal (Web)"/>
    <w:basedOn w:val="Normal"/>
    <w:uiPriority w:val="99"/>
    <w:semiHidden/>
    <w:unhideWhenUsed/>
    <w:rsid w:val="003829CB"/>
    <w:pPr>
      <w:spacing w:before="100" w:beforeAutospacing="1" w:after="100" w:afterAutospacing="1"/>
    </w:pPr>
    <w:rPr>
      <w:rFonts w:ascii="Times" w:hAnsi="Times" w:cs="Times New Roman"/>
      <w:sz w:val="20"/>
      <w:szCs w:val="20"/>
      <w:lang w:val="en-AU"/>
    </w:rPr>
  </w:style>
  <w:style w:type="paragraph" w:styleId="Caption">
    <w:name w:val="caption"/>
    <w:basedOn w:val="Standard"/>
    <w:rsid w:val="006E0BBE"/>
    <w:pPr>
      <w:suppressLineNumbers/>
      <w:spacing w:before="120" w:after="120"/>
    </w:pPr>
    <w:rPr>
      <w:i/>
      <w:iCs/>
    </w:rPr>
  </w:style>
  <w:style w:type="character" w:styleId="Hyperlink">
    <w:name w:val="Hyperlink"/>
    <w:basedOn w:val="DefaultParagraphFont"/>
    <w:uiPriority w:val="99"/>
    <w:unhideWhenUsed/>
    <w:rsid w:val="00261D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58815">
      <w:bodyDiv w:val="1"/>
      <w:marLeft w:val="0"/>
      <w:marRight w:val="0"/>
      <w:marTop w:val="0"/>
      <w:marBottom w:val="0"/>
      <w:divBdr>
        <w:top w:val="none" w:sz="0" w:space="0" w:color="auto"/>
        <w:left w:val="none" w:sz="0" w:space="0" w:color="auto"/>
        <w:bottom w:val="none" w:sz="0" w:space="0" w:color="auto"/>
        <w:right w:val="none" w:sz="0" w:space="0" w:color="auto"/>
      </w:divBdr>
    </w:div>
    <w:div w:id="1314673653">
      <w:bodyDiv w:val="1"/>
      <w:marLeft w:val="0"/>
      <w:marRight w:val="0"/>
      <w:marTop w:val="0"/>
      <w:marBottom w:val="0"/>
      <w:divBdr>
        <w:top w:val="none" w:sz="0" w:space="0" w:color="auto"/>
        <w:left w:val="none" w:sz="0" w:space="0" w:color="auto"/>
        <w:bottom w:val="none" w:sz="0" w:space="0" w:color="auto"/>
        <w:right w:val="none" w:sz="0" w:space="0" w:color="auto"/>
      </w:divBdr>
    </w:div>
    <w:div w:id="1330790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h7TSf1kHRf4" TargetMode="External"/><Relationship Id="rId12" Type="http://schemas.openxmlformats.org/officeDocument/2006/relationships/hyperlink" Target="https://www.youtube.com/watch?v=SyevDGOHW5M" TargetMode="External"/><Relationship Id="rId13" Type="http://schemas.openxmlformats.org/officeDocument/2006/relationships/hyperlink" Target="https://www.youtube.com/watch?v=AdFQp0TnDF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3c4sA8udEfE" TargetMode="External"/><Relationship Id="rId7" Type="http://schemas.openxmlformats.org/officeDocument/2006/relationships/hyperlink" Target="https://www.youtube.com/watch?v=mve0mVu5y5A" TargetMode="External"/><Relationship Id="rId8" Type="http://schemas.openxmlformats.org/officeDocument/2006/relationships/hyperlink" Target="https://lynclarkson.wikispaces.com/VCE+Physical+Education+Unit+4" TargetMode="External"/><Relationship Id="rId9" Type="http://schemas.openxmlformats.org/officeDocument/2006/relationships/hyperlink" Target="https://www.youtube.com/watch?v=HfQpFhG9nfM" TargetMode="External"/><Relationship Id="rId10" Type="http://schemas.openxmlformats.org/officeDocument/2006/relationships/hyperlink" Target="https://www.youtube.com/watch?v=FEQJrCm1XV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4422</Words>
  <Characters>25207</Characters>
  <Application>Microsoft Macintosh Word</Application>
  <DocSecurity>0</DocSecurity>
  <Lines>210</Lines>
  <Paragraphs>59</Paragraphs>
  <ScaleCrop>false</ScaleCrop>
  <Company>Monash University</Company>
  <LinksUpToDate>false</LinksUpToDate>
  <CharactersWithSpaces>29570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 Arnold</dc:creator>
  <cp:keywords/>
  <dc:description/>
  <cp:lastModifiedBy>Jayde Arnold</cp:lastModifiedBy>
  <cp:revision>3</cp:revision>
  <dcterms:created xsi:type="dcterms:W3CDTF">2015-10-21T11:19:00Z</dcterms:created>
  <dcterms:modified xsi:type="dcterms:W3CDTF">2015-10-21T11:20:00Z</dcterms:modified>
</cp:coreProperties>
</file>